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XSpec="center" w:tblpY="1268"/>
        <w:tblW w:w="10907" w:type="dxa"/>
        <w:tblBorders>
          <w:top w:val="single" w:sz="4" w:space="0" w:color="9EADD6"/>
          <w:left w:val="single" w:sz="4" w:space="0" w:color="9EADD6"/>
          <w:bottom w:val="single" w:sz="4" w:space="0" w:color="9EADD6"/>
          <w:right w:val="single" w:sz="4" w:space="0" w:color="9EADD6"/>
          <w:insideH w:val="single" w:sz="4" w:space="0" w:color="9EADD6"/>
          <w:insideV w:val="single" w:sz="4" w:space="0" w:color="9EADD6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2665"/>
        <w:gridCol w:w="250"/>
        <w:gridCol w:w="2665"/>
        <w:gridCol w:w="2665"/>
      </w:tblGrid>
      <w:tr w:rsidR="002803A6" w:rsidRPr="004035B4" w14:paraId="1F19FA39" w14:textId="77777777" w:rsidTr="31A7F3B0">
        <w:trPr>
          <w:trHeight w:hRule="exact" w:val="1958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0D047198" w14:textId="77777777" w:rsidTr="001461B3">
              <w:trPr>
                <w:trHeight w:val="248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2E616E8" w14:textId="77777777" w:rsidR="002803A6" w:rsidRPr="004035B4" w:rsidRDefault="002803A6" w:rsidP="001461B3">
                  <w:pPr>
                    <w:pStyle w:val="Month"/>
                  </w:pPr>
                  <w:r>
                    <w:t xml:space="preserve">JULY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680F5319" w14:textId="77777777" w:rsidTr="001461B3">
              <w:trPr>
                <w:trHeight w:hRule="exact"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66DDAA3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69563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6CAE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F659B1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A7566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692E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F5E66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649841BE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2A6659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37501D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B6C7B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EB378F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05A809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39BBE3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B20A0C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</w:t>
                  </w:r>
                </w:p>
              </w:tc>
            </w:tr>
            <w:tr w:rsidR="001461B3" w:rsidRPr="004035B4" w14:paraId="04519BAE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F999B5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D5EC4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98DEE6" w14:textId="77777777" w:rsidR="001461B3" w:rsidRPr="005D72A5" w:rsidRDefault="001461B3" w:rsidP="001461B3">
                  <w:pPr>
                    <w:pStyle w:val="Daysoftheweek"/>
                    <w:rPr>
                      <w:sz w:val="14"/>
                      <w:szCs w:val="14"/>
                      <w:highlight w:val="red"/>
                    </w:rPr>
                  </w:pPr>
                  <w:r w:rsidRPr="005D72A5">
                    <w:rPr>
                      <w:sz w:val="14"/>
                      <w:szCs w:val="14"/>
                      <w:highlight w:val="red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8941E47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B4EA11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97EEC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B0A208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8</w:t>
                  </w:r>
                </w:p>
              </w:tc>
            </w:tr>
            <w:tr w:rsidR="001461B3" w:rsidRPr="004035B4" w14:paraId="1E420C80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B2B7304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369756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7E36C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73E586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F18D26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E1E336A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3CFEC6B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15</w:t>
                  </w:r>
                </w:p>
              </w:tc>
            </w:tr>
            <w:tr w:rsidR="001461B3" w:rsidRPr="004035B4" w14:paraId="19354FB2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B5E791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11B77A1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D80A2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847A633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07C906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568215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C26413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22</w:t>
                  </w:r>
                </w:p>
              </w:tc>
            </w:tr>
            <w:tr w:rsidR="001461B3" w:rsidRPr="004035B4" w14:paraId="59B6EB76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E4F76D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8EB8EE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FDD700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334656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0AA51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393B24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B34824B" w14:textId="77777777" w:rsidR="001461B3" w:rsidRPr="004E49EE" w:rsidRDefault="001461B3" w:rsidP="001461B3">
                  <w:pPr>
                    <w:pStyle w:val="Daysoftheweek"/>
                    <w:rPr>
                      <w:sz w:val="14"/>
                      <w:szCs w:val="14"/>
                    </w:rPr>
                  </w:pPr>
                  <w:r w:rsidRPr="004E49EE">
                    <w:rPr>
                      <w:sz w:val="14"/>
                      <w:szCs w:val="14"/>
                    </w:rPr>
                    <w:t>29</w:t>
                  </w:r>
                </w:p>
              </w:tc>
            </w:tr>
            <w:tr w:rsidR="001461B3" w:rsidRPr="004035B4" w14:paraId="1D5E1012" w14:textId="77777777" w:rsidTr="001461B3">
              <w:trPr>
                <w:trHeight w:val="186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19897CE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8"/>
                    </w:rPr>
                  </w:pPr>
                  <w:r w:rsidRPr="004E49EE">
                    <w:rPr>
                      <w:b/>
                      <w:sz w:val="14"/>
                      <w:szCs w:val="18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C8B330C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  <w:r w:rsidRPr="004E49EE">
                    <w:rPr>
                      <w:b/>
                      <w:sz w:val="14"/>
                      <w:szCs w:val="16"/>
                    </w:rP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C8F396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A3D3EC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0B940D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7B00A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0061E4C" w14:textId="77777777" w:rsidR="001461B3" w:rsidRPr="004E49EE" w:rsidRDefault="001461B3" w:rsidP="001461B3">
                  <w:pPr>
                    <w:jc w:val="center"/>
                    <w:rPr>
                      <w:b/>
                      <w:sz w:val="14"/>
                      <w:szCs w:val="16"/>
                    </w:rPr>
                  </w:pPr>
                </w:p>
              </w:tc>
            </w:tr>
          </w:tbl>
          <w:p w14:paraId="44EAFD9C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BC68E60" w14:textId="77777777" w:rsidR="002803A6" w:rsidRDefault="002803A6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4</w:t>
            </w:r>
            <w:r w:rsidR="0072582B">
              <w:t xml:space="preserve"> </w:t>
            </w:r>
            <w:r w:rsidR="0072582B">
              <w:rPr>
                <w:lang w:val="en-US"/>
              </w:rPr>
              <w:t xml:space="preserve"> </w:t>
            </w:r>
            <w:hyperlink r:id="rId8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Independence Day</w:t>
              </w:r>
            </w:hyperlink>
            <w:r w:rsidR="005D72A5">
              <w:rPr>
                <w:rFonts w:cs="Century Gothic"/>
                <w:sz w:val="16"/>
                <w:szCs w:val="16"/>
                <w:lang w:val="en-US" w:eastAsia="en-US"/>
              </w:rPr>
              <w:t xml:space="preserve"> close</w:t>
            </w:r>
          </w:p>
          <w:p w14:paraId="4B94D5A5" w14:textId="77777777" w:rsidR="0033299F" w:rsidRDefault="0033299F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5CABDD2A" w14:textId="77777777" w:rsidR="0033299F" w:rsidRPr="006652CB" w:rsidRDefault="0033299F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33299F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25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Tuition Due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3DEEC669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B17F1" w:rsidRPr="004035B4" w14:paraId="3D446E43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A80880" w14:textId="77777777" w:rsidR="006B17F1" w:rsidRPr="004035B4" w:rsidRDefault="006B17F1" w:rsidP="001461B3">
                  <w:pPr>
                    <w:pStyle w:val="Month"/>
                  </w:pPr>
                  <w:r>
                    <w:t xml:space="preserve">JANUARY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0AF464B1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999743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11F612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68FC2B5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615B66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DFBA80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EC0FE4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5970B8" w14:textId="77777777" w:rsidR="006B17F1" w:rsidRPr="004035B4" w:rsidRDefault="006B17F1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5BCE67E0" w14:textId="77777777" w:rsidTr="0033299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656B9AB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49FAAB8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144751B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0B778152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79935FF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4240AAE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87E3DE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1461B3" w:rsidRPr="004035B4" w14:paraId="3C46320A" w14:textId="77777777" w:rsidTr="0094541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9B8484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0385369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9009E4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6DE71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5DA4F4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F98D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0116D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1461B3" w:rsidRPr="004035B4" w14:paraId="09F98916" w14:textId="77777777" w:rsidTr="0033299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953182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23D4B9D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2BF140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A9612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9857E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14D38D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2A4FFC0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1461B3" w:rsidRPr="004035B4" w14:paraId="23ACB02A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375A72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581EC8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E8674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AA4FC6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20304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B61C8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F78040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1461B3" w:rsidRPr="004035B4" w14:paraId="49F84BA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0768756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1FAE0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0DA3216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D182F7" w14:textId="77777777" w:rsidR="001461B3" w:rsidRPr="001E0422" w:rsidRDefault="001461B3" w:rsidP="001461B3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FB0818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9F31CB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3128261" w14:textId="77777777" w:rsidR="001461B3" w:rsidRPr="001E0422" w:rsidRDefault="001461B3" w:rsidP="001461B3">
                  <w:pPr>
                    <w:pStyle w:val="Daysoftheweek"/>
                  </w:pPr>
                </w:p>
              </w:tc>
            </w:tr>
            <w:tr w:rsidR="00637834" w:rsidRPr="004035B4" w14:paraId="62486C05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01652C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99056E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99C43A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DBEF00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61D779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F2D8B6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B78278" w14:textId="77777777" w:rsidR="00637834" w:rsidRDefault="00637834" w:rsidP="00637834">
                  <w:pPr>
                    <w:pStyle w:val="Daysoftheweek"/>
                    <w:rPr>
                      <w:b w:val="0"/>
                      <w:sz w:val="14"/>
                      <w:szCs w:val="14"/>
                    </w:rPr>
                  </w:pPr>
                </w:p>
              </w:tc>
            </w:tr>
          </w:tbl>
          <w:p w14:paraId="1FC39945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B27768E" w14:textId="77777777" w:rsidR="0072582B" w:rsidRDefault="005F3725" w:rsidP="005F3725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 </w:t>
            </w:r>
            <w:r w:rsidRPr="005F3725">
              <w:rPr>
                <w:b/>
                <w:bCs/>
                <w:sz w:val="16"/>
                <w:szCs w:val="16"/>
                <w:lang w:val="en-US"/>
              </w:rPr>
              <w:t>01</w:t>
            </w:r>
            <w:r>
              <w:rPr>
                <w:sz w:val="16"/>
                <w:szCs w:val="16"/>
                <w:lang w:val="en-US"/>
              </w:rPr>
              <w:t xml:space="preserve">  </w:t>
            </w:r>
            <w:hyperlink r:id="rId9" w:history="1">
              <w:r w:rsidR="0072582B" w:rsidRPr="0072582B">
                <w:rPr>
                  <w:rStyle w:val="Hyperlink"/>
                  <w:color w:val="333333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New Year's Day</w:t>
              </w:r>
            </w:hyperlink>
          </w:p>
          <w:p w14:paraId="0827D5BC" w14:textId="77777777" w:rsidR="005F3725" w:rsidRDefault="005F3725" w:rsidP="005F3725">
            <w:pPr>
              <w:pStyle w:val="CalendarInformation"/>
              <w:framePr w:hSpace="0" w:wrap="auto" w:vAnchor="margin" w:hAnchor="text" w:xAlign="left" w:yAlign="inline"/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LLC closed 1/1-5</w:t>
            </w:r>
          </w:p>
          <w:p w14:paraId="0562CB0E" w14:textId="77777777" w:rsidR="005F3725" w:rsidRDefault="005F3725" w:rsidP="005F3725">
            <w:pPr>
              <w:pStyle w:val="CalendarInformation"/>
              <w:framePr w:hSpace="0" w:wrap="auto" w:vAnchor="margin" w:hAnchor="text" w:xAlign="left" w:yAlign="inline"/>
              <w:ind w:left="360"/>
              <w:rPr>
                <w:sz w:val="16"/>
                <w:szCs w:val="16"/>
                <w:lang w:val="en-US"/>
              </w:rPr>
            </w:pPr>
          </w:p>
          <w:p w14:paraId="244DB0BF" w14:textId="77777777" w:rsidR="0033299F" w:rsidRDefault="0033299F" w:rsidP="0033299F">
            <w:pPr>
              <w:pStyle w:val="CalendarInformation"/>
              <w:framePr w:hSpace="0" w:wrap="auto" w:vAnchor="margin" w:hAnchor="text" w:xAlign="left" w:yAlign="inline"/>
              <w:rPr>
                <w:sz w:val="16"/>
                <w:szCs w:val="16"/>
                <w:lang w:val="en-US"/>
              </w:rPr>
            </w:pPr>
            <w:r w:rsidRPr="0033299F">
              <w:rPr>
                <w:b/>
                <w:bCs/>
                <w:sz w:val="16"/>
                <w:szCs w:val="16"/>
                <w:lang w:val="en-US"/>
              </w:rPr>
              <w:t>0</w:t>
            </w:r>
            <w:r w:rsidRPr="0033299F">
              <w:rPr>
                <w:b/>
                <w:bCs/>
                <w:sz w:val="16"/>
                <w:szCs w:val="16"/>
              </w:rPr>
              <w:t xml:space="preserve">8 </w:t>
            </w:r>
            <w:r>
              <w:rPr>
                <w:sz w:val="16"/>
                <w:szCs w:val="16"/>
                <w:lang w:val="en-US"/>
              </w:rPr>
              <w:t xml:space="preserve">    School resumes</w:t>
            </w:r>
          </w:p>
          <w:p w14:paraId="34CE0A41" w14:textId="77777777" w:rsidR="005F3725" w:rsidRPr="0033299F" w:rsidRDefault="005F3725" w:rsidP="0033299F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68606D00" w14:textId="77777777" w:rsidR="002803A6" w:rsidRDefault="00C57CD7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1</w:t>
            </w:r>
            <w:r w:rsidR="001461B3">
              <w:rPr>
                <w:rStyle w:val="CalendarInformationBoldChar"/>
                <w:sz w:val="16"/>
                <w:szCs w:val="16"/>
                <w:lang w:val="en-US" w:eastAsia="en-US"/>
              </w:rPr>
              <w:t>5</w:t>
            </w:r>
            <w:r w:rsidR="002803A6" w:rsidRPr="006652CB">
              <w:rPr>
                <w:rFonts w:cs="Century Gothic"/>
                <w:sz w:val="16"/>
                <w:szCs w:val="16"/>
                <w:lang w:val="en-US" w:eastAsia="en-US"/>
              </w:rPr>
              <w:t xml:space="preserve">      </w:t>
            </w:r>
            <w:hyperlink r:id="rId10" w:history="1">
              <w:r w:rsidR="002803A6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M.L. King Day</w:t>
              </w:r>
            </w:hyperlink>
            <w:r w:rsidR="005F3725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="005F3725">
              <w:rPr>
                <w:rFonts w:cs="Century Gothic"/>
                <w:sz w:val="16"/>
                <w:szCs w:val="16"/>
                <w:lang w:val="en-US" w:eastAsia="en-US"/>
              </w:rPr>
              <w:t>closed</w:t>
            </w:r>
            <w:proofErr w:type="gramEnd"/>
          </w:p>
          <w:p w14:paraId="62EBF3C5" w14:textId="77777777" w:rsidR="005F3725" w:rsidRDefault="005F3725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08501B26" w14:textId="77777777" w:rsidR="005F3725" w:rsidRPr="006652CB" w:rsidRDefault="005F3725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5F3725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25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Tuition due</w:t>
            </w:r>
          </w:p>
        </w:tc>
      </w:tr>
      <w:tr w:rsidR="002803A6" w:rsidRPr="004035B4" w14:paraId="6D98A12B" w14:textId="77777777" w:rsidTr="31A7F3B0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2946DB82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5997CC1D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115" w:type="dxa"/>
              <w:right w:w="0" w:type="dxa"/>
            </w:tcMar>
            <w:vAlign w:val="center"/>
          </w:tcPr>
          <w:p w14:paraId="110FFD37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6B699379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0" w:type="dxa"/>
              <w:left w:w="0" w:type="dxa"/>
              <w:bottom w:w="115" w:type="dxa"/>
              <w:right w:w="0" w:type="dxa"/>
            </w:tcMar>
          </w:tcPr>
          <w:p w14:paraId="3FE9F23F" w14:textId="77777777" w:rsidR="002803A6" w:rsidRPr="004035B4" w:rsidRDefault="002803A6" w:rsidP="002803A6"/>
        </w:tc>
      </w:tr>
      <w:tr w:rsidR="002803A6" w:rsidRPr="004035B4" w14:paraId="5CCCEB75" w14:textId="77777777" w:rsidTr="31A7F3B0">
        <w:trPr>
          <w:trHeight w:hRule="exact" w:val="1933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5"/>
              <w:gridCol w:w="326"/>
              <w:gridCol w:w="326"/>
              <w:gridCol w:w="326"/>
              <w:gridCol w:w="326"/>
              <w:gridCol w:w="326"/>
            </w:tblGrid>
            <w:tr w:rsidR="001461B3" w:rsidRPr="004035B4" w14:paraId="1E7B6BD7" w14:textId="77777777" w:rsidTr="001461B3">
              <w:trPr>
                <w:trHeight w:val="257"/>
                <w:jc w:val="center"/>
              </w:trPr>
              <w:tc>
                <w:tcPr>
                  <w:tcW w:w="2280" w:type="dxa"/>
                  <w:gridSpan w:val="7"/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99A57B7" w14:textId="77777777" w:rsidR="001461B3" w:rsidRPr="004035B4" w:rsidRDefault="001461B3" w:rsidP="001461B3">
                  <w:pPr>
                    <w:pStyle w:val="Month"/>
                  </w:pPr>
                  <w:r>
                    <w:t>AUGUST ‘23</w:t>
                  </w:r>
                </w:p>
              </w:tc>
            </w:tr>
            <w:tr w:rsidR="001461B3" w:rsidRPr="004035B4" w14:paraId="79F3C725" w14:textId="77777777" w:rsidTr="001461B3">
              <w:trPr>
                <w:trHeight w:hRule="exact"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38056E1E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S</w:t>
                  </w:r>
                </w:p>
              </w:tc>
              <w:tc>
                <w:tcPr>
                  <w:tcW w:w="325" w:type="dxa"/>
                  <w:vAlign w:val="center"/>
                </w:tcPr>
                <w:p w14:paraId="092C34A3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M</w:t>
                  </w:r>
                </w:p>
              </w:tc>
              <w:tc>
                <w:tcPr>
                  <w:tcW w:w="326" w:type="dxa"/>
                  <w:vAlign w:val="center"/>
                </w:tcPr>
                <w:p w14:paraId="32AF8DF5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T</w:t>
                  </w:r>
                </w:p>
              </w:tc>
              <w:tc>
                <w:tcPr>
                  <w:tcW w:w="326" w:type="dxa"/>
                  <w:vAlign w:val="center"/>
                </w:tcPr>
                <w:p w14:paraId="1170B1EE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W</w:t>
                  </w:r>
                </w:p>
              </w:tc>
              <w:tc>
                <w:tcPr>
                  <w:tcW w:w="326" w:type="dxa"/>
                  <w:vAlign w:val="center"/>
                </w:tcPr>
                <w:p w14:paraId="1F2B5344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Th</w:t>
                  </w:r>
                </w:p>
              </w:tc>
              <w:tc>
                <w:tcPr>
                  <w:tcW w:w="326" w:type="dxa"/>
                  <w:vAlign w:val="center"/>
                </w:tcPr>
                <w:p w14:paraId="5ED6266F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F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0A78B048" w14:textId="77777777" w:rsidR="001461B3" w:rsidRPr="000D6B78" w:rsidRDefault="001461B3" w:rsidP="001461B3">
                  <w:pPr>
                    <w:pStyle w:val="Daysoftheweek"/>
                  </w:pPr>
                  <w:r w:rsidRPr="000D6B78">
                    <w:t>S</w:t>
                  </w:r>
                </w:p>
              </w:tc>
            </w:tr>
            <w:tr w:rsidR="001461B3" w:rsidRPr="004035B4" w14:paraId="226C25EF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1F72F646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08CE6F91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19F14E3C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</w:t>
                  </w:r>
                </w:p>
              </w:tc>
              <w:tc>
                <w:tcPr>
                  <w:tcW w:w="326" w:type="dxa"/>
                  <w:vAlign w:val="center"/>
                </w:tcPr>
                <w:p w14:paraId="78E884CA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</w:t>
                  </w:r>
                </w:p>
              </w:tc>
              <w:tc>
                <w:tcPr>
                  <w:tcW w:w="326" w:type="dxa"/>
                  <w:vAlign w:val="center"/>
                </w:tcPr>
                <w:p w14:paraId="7A036E3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</w:t>
                  </w:r>
                </w:p>
              </w:tc>
              <w:tc>
                <w:tcPr>
                  <w:tcW w:w="326" w:type="dxa"/>
                  <w:vAlign w:val="center"/>
                </w:tcPr>
                <w:p w14:paraId="7C964D78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4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76DB90EB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</w:tr>
            <w:tr w:rsidR="001461B3" w:rsidRPr="004035B4" w14:paraId="3ABA1EF5" w14:textId="77777777" w:rsidTr="00945411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1946A7AE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vAlign w:val="center"/>
                </w:tcPr>
                <w:p w14:paraId="6F74D8F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7</w:t>
                  </w:r>
                </w:p>
              </w:tc>
              <w:tc>
                <w:tcPr>
                  <w:tcW w:w="326" w:type="dxa"/>
                  <w:vAlign w:val="center"/>
                </w:tcPr>
                <w:p w14:paraId="49832D11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8</w:t>
                  </w:r>
                </w:p>
              </w:tc>
              <w:tc>
                <w:tcPr>
                  <w:tcW w:w="326" w:type="dxa"/>
                  <w:vAlign w:val="center"/>
                </w:tcPr>
                <w:p w14:paraId="42124560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9</w:t>
                  </w:r>
                </w:p>
              </w:tc>
              <w:tc>
                <w:tcPr>
                  <w:tcW w:w="326" w:type="dxa"/>
                  <w:shd w:val="clear" w:color="auto" w:fill="FFF2CC"/>
                  <w:vAlign w:val="center"/>
                </w:tcPr>
                <w:p w14:paraId="3E1FE5D4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10</w:t>
                  </w:r>
                </w:p>
              </w:tc>
              <w:tc>
                <w:tcPr>
                  <w:tcW w:w="326" w:type="dxa"/>
                  <w:vAlign w:val="center"/>
                </w:tcPr>
                <w:p w14:paraId="7A622172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11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394C502F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</w:tr>
            <w:tr w:rsidR="001461B3" w:rsidRPr="004035B4" w14:paraId="6B3C547B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415384D1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vAlign w:val="center"/>
                </w:tcPr>
                <w:p w14:paraId="052CBC2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14</w:t>
                  </w:r>
                </w:p>
              </w:tc>
              <w:tc>
                <w:tcPr>
                  <w:tcW w:w="326" w:type="dxa"/>
                  <w:vAlign w:val="center"/>
                </w:tcPr>
                <w:p w14:paraId="4C2A823A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15</w:t>
                  </w:r>
                </w:p>
              </w:tc>
              <w:tc>
                <w:tcPr>
                  <w:tcW w:w="326" w:type="dxa"/>
                  <w:vAlign w:val="center"/>
                </w:tcPr>
                <w:p w14:paraId="339EFE5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16</w:t>
                  </w:r>
                </w:p>
              </w:tc>
              <w:tc>
                <w:tcPr>
                  <w:tcW w:w="326" w:type="dxa"/>
                  <w:vAlign w:val="center"/>
                </w:tcPr>
                <w:p w14:paraId="32DF9E93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17</w:t>
                  </w:r>
                </w:p>
              </w:tc>
              <w:tc>
                <w:tcPr>
                  <w:tcW w:w="326" w:type="dxa"/>
                  <w:vAlign w:val="center"/>
                </w:tcPr>
                <w:p w14:paraId="4818E51F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18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565B2BCC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</w:tr>
            <w:tr w:rsidR="001461B3" w:rsidRPr="004035B4" w14:paraId="2D1F7E81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6A6A9027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vAlign w:val="center"/>
                </w:tcPr>
                <w:p w14:paraId="6263A498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21</w:t>
                  </w:r>
                </w:p>
              </w:tc>
              <w:tc>
                <w:tcPr>
                  <w:tcW w:w="326" w:type="dxa"/>
                  <w:vAlign w:val="center"/>
                </w:tcPr>
                <w:p w14:paraId="43538BB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22</w:t>
                  </w:r>
                </w:p>
              </w:tc>
              <w:tc>
                <w:tcPr>
                  <w:tcW w:w="326" w:type="dxa"/>
                  <w:vAlign w:val="center"/>
                </w:tcPr>
                <w:p w14:paraId="7A79C848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23</w:t>
                  </w:r>
                </w:p>
              </w:tc>
              <w:tc>
                <w:tcPr>
                  <w:tcW w:w="326" w:type="dxa"/>
                  <w:vAlign w:val="center"/>
                </w:tcPr>
                <w:p w14:paraId="46723FB0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24</w:t>
                  </w:r>
                </w:p>
              </w:tc>
              <w:tc>
                <w:tcPr>
                  <w:tcW w:w="326" w:type="dxa"/>
                  <w:vAlign w:val="center"/>
                </w:tcPr>
                <w:p w14:paraId="2AFCDB24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25</w:t>
                  </w: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771397B0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</w:tr>
            <w:tr w:rsidR="001461B3" w:rsidRPr="004035B4" w14:paraId="443E7DB4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7CDC7B3B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vAlign w:val="center"/>
                </w:tcPr>
                <w:p w14:paraId="6109C677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28</w:t>
                  </w:r>
                </w:p>
              </w:tc>
              <w:tc>
                <w:tcPr>
                  <w:tcW w:w="326" w:type="dxa"/>
                  <w:vAlign w:val="center"/>
                </w:tcPr>
                <w:p w14:paraId="62C3DA19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29</w:t>
                  </w:r>
                </w:p>
              </w:tc>
              <w:tc>
                <w:tcPr>
                  <w:tcW w:w="326" w:type="dxa"/>
                  <w:vAlign w:val="center"/>
                </w:tcPr>
                <w:p w14:paraId="18E8C380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6" w:type="dxa"/>
                  <w:vAlign w:val="center"/>
                </w:tcPr>
                <w:p w14:paraId="6A677E84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 w:rsidRPr="004E49EE">
                    <w:rPr>
                      <w:rFonts w:cs="Georgia"/>
                      <w:b/>
                      <w:sz w:val="13"/>
                      <w:szCs w:val="13"/>
                    </w:rPr>
                    <w:t>31</w:t>
                  </w:r>
                </w:p>
              </w:tc>
              <w:tc>
                <w:tcPr>
                  <w:tcW w:w="326" w:type="dxa"/>
                  <w:vAlign w:val="center"/>
                </w:tcPr>
                <w:p w14:paraId="61CDCEAD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6BB9E253" w14:textId="77777777" w:rsidR="001461B3" w:rsidRPr="004E49EE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</w:tr>
            <w:tr w:rsidR="001461B3" w:rsidRPr="004035B4" w14:paraId="23DE523C" w14:textId="77777777" w:rsidTr="001461B3">
              <w:trPr>
                <w:trHeight w:val="192"/>
                <w:jc w:val="center"/>
              </w:trPr>
              <w:tc>
                <w:tcPr>
                  <w:tcW w:w="325" w:type="dxa"/>
                  <w:shd w:val="clear" w:color="auto" w:fill="E0E0E0"/>
                  <w:vAlign w:val="center"/>
                </w:tcPr>
                <w:p w14:paraId="52E56223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5" w:type="dxa"/>
                  <w:vAlign w:val="center"/>
                </w:tcPr>
                <w:p w14:paraId="07547A01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5043CB0F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07459315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6537F28F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vAlign w:val="center"/>
                </w:tcPr>
                <w:p w14:paraId="6DFB9E20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  <w:tc>
                <w:tcPr>
                  <w:tcW w:w="326" w:type="dxa"/>
                  <w:shd w:val="clear" w:color="auto" w:fill="E0E0E0"/>
                  <w:vAlign w:val="center"/>
                </w:tcPr>
                <w:p w14:paraId="70DF9E56" w14:textId="77777777" w:rsidR="001461B3" w:rsidRPr="00E17050" w:rsidRDefault="001461B3" w:rsidP="001461B3">
                  <w:pPr>
                    <w:jc w:val="center"/>
                    <w:rPr>
                      <w:rFonts w:cs="Georgia"/>
                      <w:sz w:val="14"/>
                      <w:szCs w:val="16"/>
                    </w:rPr>
                  </w:pPr>
                </w:p>
              </w:tc>
            </w:tr>
          </w:tbl>
          <w:p w14:paraId="44E871BC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0405F09" w14:textId="77777777" w:rsidR="002803A6" w:rsidRDefault="0033299F" w:rsidP="002803A6">
            <w:pPr>
              <w:rPr>
                <w:sz w:val="16"/>
                <w:szCs w:val="16"/>
              </w:rPr>
            </w:pPr>
            <w:r w:rsidRPr="0033299F">
              <w:rPr>
                <w:b/>
                <w:bCs/>
                <w:sz w:val="16"/>
                <w:szCs w:val="16"/>
              </w:rPr>
              <w:t>10</w:t>
            </w:r>
            <w:r w:rsidRPr="0033299F">
              <w:rPr>
                <w:sz w:val="16"/>
                <w:szCs w:val="16"/>
              </w:rPr>
              <w:t xml:space="preserve"> School </w:t>
            </w:r>
            <w:proofErr w:type="gramStart"/>
            <w:r w:rsidRPr="0033299F">
              <w:rPr>
                <w:sz w:val="16"/>
                <w:szCs w:val="16"/>
              </w:rPr>
              <w:t>starts</w:t>
            </w:r>
            <w:proofErr w:type="gramEnd"/>
            <w:r w:rsidRPr="0033299F">
              <w:rPr>
                <w:sz w:val="16"/>
                <w:szCs w:val="16"/>
              </w:rPr>
              <w:t xml:space="preserve"> </w:t>
            </w:r>
          </w:p>
          <w:p w14:paraId="144A5D23" w14:textId="77777777" w:rsidR="00E2087F" w:rsidRDefault="00E2087F" w:rsidP="002803A6">
            <w:pPr>
              <w:rPr>
                <w:sz w:val="16"/>
                <w:szCs w:val="16"/>
              </w:rPr>
            </w:pPr>
          </w:p>
          <w:p w14:paraId="6B9C46E6" w14:textId="77777777" w:rsidR="00E2087F" w:rsidRPr="0033299F" w:rsidRDefault="00E2087F" w:rsidP="002803A6">
            <w:pPr>
              <w:rPr>
                <w:sz w:val="16"/>
                <w:szCs w:val="16"/>
              </w:rPr>
            </w:pPr>
            <w:r w:rsidRPr="00E2087F">
              <w:rPr>
                <w:b/>
                <w:bCs/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>Tuition due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738610EB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6" w:space="0" w:color="333300"/>
                <w:left w:val="single" w:sz="6" w:space="0" w:color="333300"/>
                <w:bottom w:val="single" w:sz="6" w:space="0" w:color="333300"/>
                <w:right w:val="single" w:sz="6" w:space="0" w:color="333300"/>
                <w:insideH w:val="single" w:sz="6" w:space="0" w:color="333300"/>
                <w:insideV w:val="single" w:sz="6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35E27226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2741B1" w14:textId="77777777" w:rsidR="002803A6" w:rsidRPr="004035B4" w:rsidRDefault="002803A6" w:rsidP="001461B3">
                  <w:pPr>
                    <w:pStyle w:val="Month"/>
                  </w:pPr>
                  <w:r w:rsidRPr="004035B4">
                    <w:t xml:space="preserve">FEBRUARY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005EC111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214F8B61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DB2965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40D15B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CECF59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FE9193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3371C2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08AEAA3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19FCCF4E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37805D2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63F29E8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B7B4B86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A0FF5F2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65D2414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842F596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8D9363B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</w:tr>
            <w:tr w:rsidR="001461B3" w:rsidRPr="004035B4" w14:paraId="0B6C435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7310F6F" w14:textId="77777777" w:rsidR="001461B3" w:rsidRPr="001E0422" w:rsidRDefault="001461B3" w:rsidP="001461B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29DE7E4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DDB914C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8AF3A15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CE4F91D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4BD2DED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31830EAB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</w:tr>
            <w:tr w:rsidR="001461B3" w:rsidRPr="004035B4" w14:paraId="6C06586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6335038" w14:textId="77777777" w:rsidR="001461B3" w:rsidRPr="001E0422" w:rsidRDefault="001461B3" w:rsidP="001461B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0063D61" w14:textId="77777777" w:rsidR="001461B3" w:rsidRPr="001E0422" w:rsidRDefault="001461B3" w:rsidP="001461B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862D82" w14:textId="77777777" w:rsidR="001461B3" w:rsidRPr="001E0422" w:rsidRDefault="001461B3" w:rsidP="001461B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5C6873E" w14:textId="77777777" w:rsidR="001461B3" w:rsidRPr="001E0422" w:rsidRDefault="001461B3" w:rsidP="001461B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1150DF2" w14:textId="77777777" w:rsidR="001461B3" w:rsidRPr="001E0422" w:rsidRDefault="001461B3" w:rsidP="001461B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C675C08" w14:textId="77777777" w:rsidR="001461B3" w:rsidRPr="001E0422" w:rsidRDefault="001461B3" w:rsidP="001461B3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44641878" w14:textId="77777777" w:rsidR="001461B3" w:rsidRPr="001E0422" w:rsidRDefault="001461B3" w:rsidP="001461B3">
                  <w:pPr>
                    <w:pStyle w:val="Daysoftheweek"/>
                  </w:pPr>
                  <w:r>
                    <w:t>17</w:t>
                  </w:r>
                </w:p>
              </w:tc>
            </w:tr>
            <w:tr w:rsidR="001461B3" w:rsidRPr="004035B4" w14:paraId="6AD5E7CB" w14:textId="77777777" w:rsidTr="0033299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D34F29C" w14:textId="77777777" w:rsidR="001461B3" w:rsidRPr="001E0422" w:rsidRDefault="001461B3" w:rsidP="001461B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FF0000"/>
                  <w:vAlign w:val="center"/>
                </w:tcPr>
                <w:p w14:paraId="6C8C1C60" w14:textId="77777777" w:rsidR="001461B3" w:rsidRPr="001E0422" w:rsidRDefault="001461B3" w:rsidP="001461B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B5474F0" w14:textId="77777777" w:rsidR="001461B3" w:rsidRPr="001E0422" w:rsidRDefault="001461B3" w:rsidP="001461B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67B13BB" w14:textId="77777777" w:rsidR="001461B3" w:rsidRPr="001E0422" w:rsidRDefault="001461B3" w:rsidP="001461B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7287505" w14:textId="77777777" w:rsidR="001461B3" w:rsidRPr="001E0422" w:rsidRDefault="001461B3" w:rsidP="001461B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4EB4CCBD" w14:textId="77777777" w:rsidR="001461B3" w:rsidRPr="001E0422" w:rsidRDefault="001461B3" w:rsidP="001461B3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51641038" w14:textId="77777777" w:rsidR="001461B3" w:rsidRPr="001E0422" w:rsidRDefault="001461B3" w:rsidP="001461B3">
                  <w:pPr>
                    <w:pStyle w:val="Daysoftheweek"/>
                  </w:pPr>
                  <w:r>
                    <w:t>24</w:t>
                  </w:r>
                </w:p>
              </w:tc>
            </w:tr>
            <w:tr w:rsidR="001461B3" w:rsidRPr="004035B4" w14:paraId="1E37DB9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7BF7B80B" w14:textId="77777777" w:rsidR="001461B3" w:rsidRPr="001E0422" w:rsidRDefault="001461B3" w:rsidP="001461B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F8797AB" w14:textId="77777777" w:rsidR="001461B3" w:rsidRPr="001E0422" w:rsidRDefault="001461B3" w:rsidP="001461B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35631579" w14:textId="77777777" w:rsidR="001461B3" w:rsidRPr="001E0422" w:rsidRDefault="001461B3" w:rsidP="001461B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7A9E3E4F" w14:textId="77777777" w:rsidR="001461B3" w:rsidRPr="001E0422" w:rsidRDefault="001461B3" w:rsidP="001461B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161F074D" w14:textId="77777777" w:rsidR="001461B3" w:rsidRPr="001E0422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5630AD66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1829076" w14:textId="77777777" w:rsidR="001461B3" w:rsidRPr="001E0422" w:rsidRDefault="001461B3" w:rsidP="001461B3">
                  <w:pPr>
                    <w:pStyle w:val="Daysoftheweek"/>
                  </w:pPr>
                </w:p>
              </w:tc>
            </w:tr>
            <w:tr w:rsidR="007950FD" w:rsidRPr="004035B4" w14:paraId="2BA226A1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17AD93B2" w14:textId="77777777" w:rsidR="007950FD" w:rsidRPr="000D6B78" w:rsidRDefault="007950FD" w:rsidP="007950F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DE4B5B7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6204FF1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2DBF0D7D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6B62F1B3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vAlign w:val="center"/>
                </w:tcPr>
                <w:p w14:paraId="02F2C34E" w14:textId="77777777" w:rsidR="007950FD" w:rsidRPr="000D6B78" w:rsidRDefault="007950FD" w:rsidP="007950FD">
                  <w:pPr>
                    <w:jc w:val="center"/>
                    <w:rPr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6" w:space="0" w:color="333300"/>
                    <w:left w:val="single" w:sz="6" w:space="0" w:color="333300"/>
                    <w:bottom w:val="single" w:sz="6" w:space="0" w:color="333300"/>
                    <w:right w:val="single" w:sz="6" w:space="0" w:color="333300"/>
                  </w:tcBorders>
                  <w:shd w:val="clear" w:color="auto" w:fill="E0E0E0"/>
                  <w:vAlign w:val="center"/>
                </w:tcPr>
                <w:p w14:paraId="680A4E5D" w14:textId="77777777" w:rsidR="007950FD" w:rsidRPr="000D6B78" w:rsidRDefault="007950FD" w:rsidP="007950FD">
                  <w:pPr>
                    <w:jc w:val="center"/>
                    <w:rPr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19219836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1A8645C" w14:textId="77777777" w:rsidR="005F3725" w:rsidRDefault="005F3725" w:rsidP="00637834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5-9    </w:t>
            </w:r>
            <w:r w:rsidRPr="005F3725">
              <w:rPr>
                <w:rStyle w:val="CalendarInformationBoldChar"/>
                <w:b w:val="0"/>
                <w:bCs w:val="0"/>
                <w:sz w:val="16"/>
                <w:szCs w:val="16"/>
              </w:rPr>
              <w:t>Parent conferences</w:t>
            </w:r>
          </w:p>
          <w:p w14:paraId="455C6526" w14:textId="77777777" w:rsidR="0072582B" w:rsidRDefault="0072582B" w:rsidP="00637834">
            <w:pPr>
              <w:rPr>
                <w:rStyle w:val="CalendarInformationBoldChar"/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 xml:space="preserve">14      </w:t>
            </w:r>
            <w:hyperlink r:id="rId11" w:history="1">
              <w:r w:rsidRPr="0072582B">
                <w:rPr>
                  <w:rStyle w:val="Hyperlink"/>
                  <w:color w:val="333333"/>
                  <w:sz w:val="16"/>
                  <w:szCs w:val="16"/>
                  <w:u w:val="none"/>
                  <w:bdr w:val="none" w:sz="0" w:space="0" w:color="auto" w:frame="1"/>
                  <w:shd w:val="clear" w:color="auto" w:fill="FFFFFF"/>
                </w:rPr>
                <w:t>Valentine's Day</w:t>
              </w:r>
            </w:hyperlink>
          </w:p>
          <w:p w14:paraId="12026D17" w14:textId="77777777" w:rsidR="002803A6" w:rsidRDefault="001461B3" w:rsidP="00637834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19</w:t>
            </w:r>
            <w:r w:rsidR="0072582B">
              <w:t xml:space="preserve">    </w:t>
            </w:r>
            <w:hyperlink r:id="rId12" w:history="1">
              <w:r w:rsidR="002803A6"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Presidents</w:t>
              </w:r>
              <w:r w:rsidR="00AE6F96"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’</w:t>
              </w:r>
              <w:r w:rsidR="002803A6"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 xml:space="preserve"> Day</w:t>
              </w:r>
            </w:hyperlink>
            <w:r w:rsidR="005F3725">
              <w:rPr>
                <w:sz w:val="16"/>
                <w:szCs w:val="16"/>
              </w:rPr>
              <w:t xml:space="preserve">    </w:t>
            </w:r>
          </w:p>
          <w:p w14:paraId="3A251D36" w14:textId="77777777" w:rsidR="005F3725" w:rsidRPr="004035B4" w:rsidRDefault="005F3725" w:rsidP="00637834">
            <w:r w:rsidRPr="005F3725">
              <w:rPr>
                <w:b/>
                <w:bCs/>
                <w:sz w:val="16"/>
                <w:szCs w:val="16"/>
              </w:rPr>
              <w:t xml:space="preserve">25 </w:t>
            </w:r>
            <w:r>
              <w:rPr>
                <w:sz w:val="16"/>
                <w:szCs w:val="16"/>
              </w:rPr>
              <w:t xml:space="preserve">     Tuition due</w:t>
            </w:r>
          </w:p>
        </w:tc>
      </w:tr>
      <w:tr w:rsidR="002803A6" w:rsidRPr="004035B4" w14:paraId="296FEF7D" w14:textId="77777777" w:rsidTr="31A7F3B0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7194DBDC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769D0D3C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tcMar>
              <w:bottom w:w="115" w:type="dxa"/>
            </w:tcMar>
            <w:vAlign w:val="center"/>
          </w:tcPr>
          <w:p w14:paraId="54CD245A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231BE67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36FEB5B0" w14:textId="77777777" w:rsidR="002803A6" w:rsidRPr="004035B4" w:rsidRDefault="002803A6" w:rsidP="002803A6"/>
        </w:tc>
      </w:tr>
      <w:tr w:rsidR="002803A6" w:rsidRPr="004035B4" w14:paraId="71AD5B87" w14:textId="77777777" w:rsidTr="31A7F3B0">
        <w:trPr>
          <w:trHeight w:hRule="exact" w:val="2057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305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30"/>
              <w:gridCol w:w="330"/>
              <w:gridCol w:w="329"/>
              <w:gridCol w:w="329"/>
              <w:gridCol w:w="329"/>
              <w:gridCol w:w="329"/>
              <w:gridCol w:w="329"/>
            </w:tblGrid>
            <w:tr w:rsidR="002803A6" w:rsidRPr="004035B4" w14:paraId="68B6D12D" w14:textId="77777777" w:rsidTr="001461B3">
              <w:trPr>
                <w:trHeight w:val="268"/>
                <w:jc w:val="center"/>
              </w:trPr>
              <w:tc>
                <w:tcPr>
                  <w:tcW w:w="2304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6FDEDDA" w14:textId="77777777" w:rsidR="002803A6" w:rsidRPr="004035B4" w:rsidRDefault="002803A6" w:rsidP="001461B3">
                  <w:pPr>
                    <w:pStyle w:val="Month"/>
                  </w:pPr>
                  <w:r w:rsidRPr="004035B4">
                    <w:t>SEPTEMBER</w:t>
                  </w:r>
                  <w:r w:rsidR="00CB6347">
                    <w:t xml:space="preserve">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3F09DC32" w14:textId="77777777" w:rsidTr="001461B3">
              <w:trPr>
                <w:trHeight w:hRule="exact"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9EADD6"/>
                  </w:tcBorders>
                  <w:shd w:val="clear" w:color="auto" w:fill="E0E0E0"/>
                  <w:vAlign w:val="center"/>
                </w:tcPr>
                <w:p w14:paraId="19C5590A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F0E4D6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0977503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7171ECD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11CC8578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vAlign w:val="center"/>
                </w:tcPr>
                <w:p w14:paraId="4E861224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9EADD6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7196D1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4E75B50F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0D7AA69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196D064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34FF1C98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072C0D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8A21919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32D521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C21B90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1461B3" w:rsidRPr="004035B4" w14:paraId="4E409002" w14:textId="77777777" w:rsidTr="0033299F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57AB7477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shd w:val="clear" w:color="auto" w:fill="FF0000"/>
                  <w:vAlign w:val="center"/>
                </w:tcPr>
                <w:p w14:paraId="22C3D751" w14:textId="77777777" w:rsidR="001461B3" w:rsidRPr="001E0422" w:rsidRDefault="001461B3" w:rsidP="001461B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D0ADF7A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D9A48CF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1F3359E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D1341F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2DC4293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1461B3" w:rsidRPr="004035B4" w14:paraId="35EF972C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2F65FF9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4B4ECA" w14:textId="77777777" w:rsidR="001461B3" w:rsidRPr="001E0422" w:rsidRDefault="001461B3" w:rsidP="001461B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E2297C3" w14:textId="77777777" w:rsidR="001461B3" w:rsidRPr="001E0422" w:rsidRDefault="001461B3" w:rsidP="001461B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2218FB3" w14:textId="77777777" w:rsidR="001461B3" w:rsidRPr="001E0422" w:rsidRDefault="001461B3" w:rsidP="001461B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7EE69E" w14:textId="77777777" w:rsidR="001461B3" w:rsidRPr="001E0422" w:rsidRDefault="001461B3" w:rsidP="001461B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6BB2669" w14:textId="77777777" w:rsidR="001461B3" w:rsidRPr="001E0422" w:rsidRDefault="001461B3" w:rsidP="001461B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19C40FF" w14:textId="77777777" w:rsidR="001461B3" w:rsidRPr="001E0422" w:rsidRDefault="001461B3" w:rsidP="001461B3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1461B3" w:rsidRPr="004035B4" w14:paraId="643ABE9E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3C3E0C4F" w14:textId="77777777" w:rsidR="001461B3" w:rsidRPr="001E0422" w:rsidRDefault="001461B3" w:rsidP="001461B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B4C6DBE" w14:textId="77777777" w:rsidR="001461B3" w:rsidRPr="001E0422" w:rsidRDefault="001461B3" w:rsidP="001461B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AE9101A" w14:textId="77777777" w:rsidR="001461B3" w:rsidRPr="001E0422" w:rsidRDefault="001461B3" w:rsidP="001461B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77BB07BD" w14:textId="77777777" w:rsidR="001461B3" w:rsidRPr="001E0422" w:rsidRDefault="001461B3" w:rsidP="001461B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3ECE29B" w14:textId="77777777" w:rsidR="001461B3" w:rsidRPr="001E0422" w:rsidRDefault="001461B3" w:rsidP="001461B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C89F634" w14:textId="77777777" w:rsidR="001461B3" w:rsidRPr="001E0422" w:rsidRDefault="001461B3" w:rsidP="001461B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DE4CAF0" w14:textId="77777777" w:rsidR="001461B3" w:rsidRPr="001E0422" w:rsidRDefault="001461B3" w:rsidP="001461B3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1461B3" w:rsidRPr="004035B4" w14:paraId="68FC4935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1548D516" w14:textId="77777777" w:rsidR="001461B3" w:rsidRPr="001E0422" w:rsidRDefault="001461B3" w:rsidP="001461B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1E379B7" w14:textId="77777777" w:rsidR="001461B3" w:rsidRPr="001E0422" w:rsidRDefault="001461B3" w:rsidP="001461B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056348" w14:textId="77777777" w:rsidR="001461B3" w:rsidRPr="001E0422" w:rsidRDefault="001461B3" w:rsidP="001461B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210C003" w14:textId="77777777" w:rsidR="001461B3" w:rsidRPr="001E0422" w:rsidRDefault="001461B3" w:rsidP="001461B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2EC7F4AA" w14:textId="77777777" w:rsidR="001461B3" w:rsidRPr="001E0422" w:rsidRDefault="001461B3" w:rsidP="001461B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6D024D63" w14:textId="77777777" w:rsidR="001461B3" w:rsidRPr="001E0422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B40F80" w14:textId="77777777" w:rsidR="001461B3" w:rsidRPr="001E0422" w:rsidRDefault="001461B3" w:rsidP="001461B3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7950FD" w:rsidRPr="004035B4" w14:paraId="6BD18F9B" w14:textId="77777777" w:rsidTr="001461B3">
              <w:trPr>
                <w:trHeight w:val="200"/>
                <w:jc w:val="center"/>
              </w:trPr>
              <w:tc>
                <w:tcPr>
                  <w:tcW w:w="230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6" w:space="0" w:color="948A54"/>
                  </w:tcBorders>
                  <w:shd w:val="clear" w:color="auto" w:fill="E0E0E0"/>
                  <w:vAlign w:val="center"/>
                </w:tcPr>
                <w:p w14:paraId="238601FE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F3CABC7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5B08B5D1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16DEB4AB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0AD9C6F4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6" w:space="0" w:color="948A54"/>
                  </w:tcBorders>
                  <w:vAlign w:val="center"/>
                </w:tcPr>
                <w:p w14:paraId="4B1F511A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2304" w:type="dxa"/>
                  <w:tcBorders>
                    <w:top w:val="single" w:sz="4" w:space="0" w:color="333300"/>
                    <w:left w:val="single" w:sz="6" w:space="0" w:color="948A54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F9C3DC" w14:textId="77777777" w:rsidR="007950FD" w:rsidRPr="0023321E" w:rsidRDefault="007950FD" w:rsidP="007950FD">
                  <w:pPr>
                    <w:jc w:val="center"/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5023141B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C239990" w14:textId="77777777" w:rsidR="00AF2180" w:rsidRDefault="001461B3" w:rsidP="002803A6">
            <w:pPr>
              <w:rPr>
                <w:sz w:val="16"/>
                <w:szCs w:val="16"/>
              </w:rPr>
            </w:pPr>
            <w:r>
              <w:rPr>
                <w:rStyle w:val="CalendarInformationBoldChar"/>
                <w:sz w:val="16"/>
                <w:szCs w:val="16"/>
              </w:rPr>
              <w:t>4</w:t>
            </w:r>
            <w:r w:rsidR="002803A6">
              <w:rPr>
                <w:sz w:val="16"/>
                <w:szCs w:val="16"/>
              </w:rPr>
              <w:t xml:space="preserve">       </w:t>
            </w:r>
            <w:r w:rsidR="00E2087F">
              <w:rPr>
                <w:sz w:val="16"/>
                <w:szCs w:val="16"/>
              </w:rPr>
              <w:t xml:space="preserve"> </w:t>
            </w:r>
            <w:r w:rsidR="002803A6" w:rsidRPr="000D694B">
              <w:rPr>
                <w:sz w:val="16"/>
                <w:szCs w:val="16"/>
              </w:rPr>
              <w:t xml:space="preserve"> </w:t>
            </w:r>
            <w:r w:rsidR="00E2087F">
              <w:rPr>
                <w:sz w:val="16"/>
                <w:szCs w:val="16"/>
              </w:rPr>
              <w:t xml:space="preserve"> </w:t>
            </w:r>
            <w:hyperlink r:id="rId13" w:history="1">
              <w:r w:rsidR="002803A6"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Labor Day</w:t>
              </w:r>
            </w:hyperlink>
            <w:r w:rsidR="0033299F">
              <w:rPr>
                <w:sz w:val="16"/>
                <w:szCs w:val="16"/>
              </w:rPr>
              <w:t xml:space="preserve"> </w:t>
            </w:r>
            <w:proofErr w:type="gramStart"/>
            <w:r w:rsidR="0033299F">
              <w:rPr>
                <w:sz w:val="16"/>
                <w:szCs w:val="16"/>
              </w:rPr>
              <w:t>close</w:t>
            </w:r>
            <w:r w:rsidR="00AF2180">
              <w:rPr>
                <w:sz w:val="16"/>
                <w:szCs w:val="16"/>
              </w:rPr>
              <w:t>d</w:t>
            </w:r>
            <w:proofErr w:type="gramEnd"/>
          </w:p>
          <w:p w14:paraId="1F3B1409" w14:textId="77777777" w:rsidR="00E2087F" w:rsidRDefault="00E2087F" w:rsidP="002803A6">
            <w:pPr>
              <w:rPr>
                <w:sz w:val="16"/>
                <w:szCs w:val="16"/>
              </w:rPr>
            </w:pPr>
          </w:p>
          <w:p w14:paraId="5487CF5F" w14:textId="77777777" w:rsidR="00AF2180" w:rsidRDefault="00AF2180" w:rsidP="002803A6">
            <w:pPr>
              <w:rPr>
                <w:sz w:val="16"/>
                <w:szCs w:val="16"/>
              </w:rPr>
            </w:pPr>
            <w:r w:rsidRPr="00E2087F">
              <w:rPr>
                <w:b/>
                <w:bCs/>
                <w:sz w:val="16"/>
                <w:szCs w:val="16"/>
              </w:rPr>
              <w:t>11-</w:t>
            </w:r>
            <w:proofErr w:type="gramStart"/>
            <w:r w:rsidRPr="00E2087F">
              <w:rPr>
                <w:b/>
                <w:bCs/>
                <w:sz w:val="16"/>
                <w:szCs w:val="16"/>
              </w:rPr>
              <w:t>15</w:t>
            </w:r>
            <w:r>
              <w:rPr>
                <w:sz w:val="16"/>
                <w:szCs w:val="16"/>
              </w:rPr>
              <w:t xml:space="preserve"> </w:t>
            </w:r>
            <w:r w:rsidR="00E2087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Parent</w:t>
            </w:r>
            <w:proofErr w:type="gramEnd"/>
            <w:r>
              <w:rPr>
                <w:sz w:val="16"/>
                <w:szCs w:val="16"/>
              </w:rPr>
              <w:t xml:space="preserve"> conferences</w:t>
            </w:r>
          </w:p>
          <w:p w14:paraId="562C75D1" w14:textId="77777777" w:rsidR="00E2087F" w:rsidRDefault="00E2087F" w:rsidP="002803A6">
            <w:pPr>
              <w:rPr>
                <w:sz w:val="16"/>
                <w:szCs w:val="16"/>
              </w:rPr>
            </w:pPr>
          </w:p>
          <w:p w14:paraId="2F36765C" w14:textId="77777777" w:rsidR="00E2087F" w:rsidRPr="00AF2180" w:rsidRDefault="00E2087F" w:rsidP="002803A6">
            <w:pPr>
              <w:rPr>
                <w:sz w:val="16"/>
                <w:szCs w:val="16"/>
              </w:rPr>
            </w:pPr>
            <w:r w:rsidRPr="00E2087F">
              <w:rPr>
                <w:b/>
                <w:bCs/>
                <w:sz w:val="16"/>
                <w:szCs w:val="16"/>
              </w:rPr>
              <w:t xml:space="preserve">25 </w:t>
            </w:r>
            <w:r>
              <w:rPr>
                <w:b/>
                <w:bCs/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>Tuition due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664355AD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6DE19C11" w14:textId="77777777" w:rsidTr="31A7F3B0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ED74316" w14:textId="77777777" w:rsidR="002803A6" w:rsidRPr="004035B4" w:rsidRDefault="002803A6" w:rsidP="001461B3">
                  <w:pPr>
                    <w:pStyle w:val="Month"/>
                  </w:pPr>
                  <w:r w:rsidRPr="004035B4">
                    <w:t>MARCH</w:t>
                  </w:r>
                  <w:r>
                    <w:t xml:space="preserve">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4054249E" w14:textId="77777777" w:rsidTr="31A7F3B0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65C0F1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6F2A3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BFBDE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94F800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F168B6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ABCA05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E65652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2655FCB7" w14:textId="77777777" w:rsidTr="31A7F3B0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A965116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F4E37C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FB30F8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A6542E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41E394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50080F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8328F9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1461B3" w:rsidRPr="004035B4" w14:paraId="6982BF8D" w14:textId="77777777" w:rsidTr="31A7F3B0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97C039E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55DCC4" w14:textId="77777777" w:rsidR="001461B3" w:rsidRPr="001E0422" w:rsidRDefault="001461B3" w:rsidP="001461B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648C29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A1B773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87031A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FCB5F43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391D46B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1461B3" w:rsidRPr="004035B4" w14:paraId="157C2781" w14:textId="77777777" w:rsidTr="31A7F3B0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A5DB3D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1D7208FC" w14:textId="77777777" w:rsidR="001461B3" w:rsidRPr="001E0422" w:rsidRDefault="001461B3" w:rsidP="001461B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2FE9992" w14:textId="77777777" w:rsidR="001461B3" w:rsidRPr="001E0422" w:rsidRDefault="001461B3" w:rsidP="001461B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01423BC" w14:textId="77777777" w:rsidR="001461B3" w:rsidRPr="001E0422" w:rsidRDefault="001461B3" w:rsidP="001461B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3434407" w14:textId="77777777" w:rsidR="001461B3" w:rsidRPr="001E0422" w:rsidRDefault="001461B3" w:rsidP="001461B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62E3969C" w14:textId="77777777" w:rsidR="001461B3" w:rsidRPr="001E0422" w:rsidRDefault="001461B3" w:rsidP="001461B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9456573" w14:textId="77777777" w:rsidR="001461B3" w:rsidRPr="001E0422" w:rsidRDefault="001461B3" w:rsidP="001461B3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1461B3" w:rsidRPr="004035B4" w14:paraId="603B549A" w14:textId="77777777" w:rsidTr="31A7F3B0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D95BA9B" w14:textId="77777777" w:rsidR="001461B3" w:rsidRPr="001E0422" w:rsidRDefault="001461B3" w:rsidP="001461B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8A69A7" w14:textId="77777777" w:rsidR="001461B3" w:rsidRPr="001E0422" w:rsidRDefault="001461B3" w:rsidP="001461B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2372F5" w14:textId="77777777" w:rsidR="001461B3" w:rsidRPr="001E0422" w:rsidRDefault="001461B3" w:rsidP="001461B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BC2F5A" w14:textId="77777777" w:rsidR="001461B3" w:rsidRPr="001E0422" w:rsidRDefault="001461B3" w:rsidP="001461B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28FAB2" w14:textId="77777777" w:rsidR="001461B3" w:rsidRPr="001E0422" w:rsidRDefault="001461B3" w:rsidP="001461B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14D53D" w14:textId="77777777" w:rsidR="001461B3" w:rsidRPr="001E0422" w:rsidRDefault="001461B3" w:rsidP="001461B3">
                  <w:pPr>
                    <w:pStyle w:val="Daysoftheweek"/>
                  </w:pPr>
                  <w: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DD1106" w14:textId="77777777" w:rsidR="001461B3" w:rsidRPr="001E0422" w:rsidRDefault="001461B3" w:rsidP="001461B3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1461B3" w:rsidRPr="004035B4" w14:paraId="0B98A490" w14:textId="77777777" w:rsidTr="31A7F3B0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284F838" w14:textId="77777777" w:rsidR="001461B3" w:rsidRPr="001E0422" w:rsidRDefault="001461B3" w:rsidP="001461B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44935F" w14:textId="77777777" w:rsidR="001461B3" w:rsidRPr="001E0422" w:rsidRDefault="001461B3" w:rsidP="001461B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AFCAD6D" w14:textId="77777777" w:rsidR="001461B3" w:rsidRPr="001E0422" w:rsidRDefault="001461B3" w:rsidP="001461B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E1AC04" w14:textId="77777777" w:rsidR="001461B3" w:rsidRPr="001E0422" w:rsidRDefault="001461B3" w:rsidP="001461B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86DC8D1" w14:textId="77777777" w:rsidR="001461B3" w:rsidRPr="001E0422" w:rsidRDefault="001461B3" w:rsidP="001461B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758079" w14:textId="77777777" w:rsidR="001461B3" w:rsidRPr="001E0422" w:rsidRDefault="31A7F3B0" w:rsidP="001461B3">
                  <w:pPr>
                    <w:pStyle w:val="Daysoftheweek"/>
                  </w:pPr>
                  <w:r w:rsidRPr="31A7F3B0">
                    <w:rPr>
                      <w:highlight w:val="red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E98577D" w14:textId="77777777" w:rsidR="001461B3" w:rsidRPr="001E0422" w:rsidRDefault="001461B3" w:rsidP="001461B3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1461B3" w:rsidRPr="004035B4" w14:paraId="4F9BD7C5" w14:textId="77777777" w:rsidTr="31A7F3B0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818AD2" w14:textId="77777777" w:rsidR="001461B3" w:rsidRPr="004E49EE" w:rsidRDefault="001461B3" w:rsidP="001461B3">
                  <w:pPr>
                    <w:pStyle w:val="Daysoftheweek"/>
                  </w:pPr>
                  <w:r w:rsidRPr="004E49EE"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2B00AE" w14:textId="77777777" w:rsidR="001461B3" w:rsidRPr="004E49EE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C6D796" w14:textId="77777777" w:rsidR="001461B3" w:rsidRPr="00360A02" w:rsidRDefault="001461B3" w:rsidP="001461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E1831B3" w14:textId="77777777" w:rsidR="001461B3" w:rsidRPr="00360A02" w:rsidRDefault="001461B3" w:rsidP="001461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E11D2A" w14:textId="77777777" w:rsidR="001461B3" w:rsidRPr="00360A02" w:rsidRDefault="001461B3" w:rsidP="001461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1126E5D" w14:textId="77777777" w:rsidR="001461B3" w:rsidRPr="00360A02" w:rsidRDefault="001461B3" w:rsidP="001461B3">
                  <w:pPr>
                    <w:rPr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DE403A5" w14:textId="77777777" w:rsidR="001461B3" w:rsidRPr="00360A02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62431CDC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68C8ECE4" w14:textId="77777777" w:rsidR="002E4EE4" w:rsidRPr="002E4EE4" w:rsidRDefault="005F3725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8 </w:t>
            </w:r>
            <w:r w:rsidR="002E4EE4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     </w:t>
            </w:r>
            <w:r w:rsidRPr="002E4EE4"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QIII </w:t>
            </w:r>
            <w:proofErr w:type="gramStart"/>
            <w:r w:rsidRPr="002E4EE4">
              <w:rPr>
                <w:rFonts w:cs="Century Gothic"/>
                <w:bCs/>
                <w:sz w:val="16"/>
                <w:szCs w:val="16"/>
                <w:lang w:val="en-US" w:eastAsia="en-US"/>
              </w:rPr>
              <w:t>ends</w:t>
            </w:r>
            <w:proofErr w:type="gramEnd"/>
          </w:p>
          <w:p w14:paraId="6A08D951" w14:textId="77777777" w:rsidR="005F3725" w:rsidRPr="002E4EE4" w:rsidRDefault="002E4EE4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11-15 </w:t>
            </w:r>
            <w:r w:rsidRPr="002E4EE4">
              <w:rPr>
                <w:rFonts w:cs="Century Gothic"/>
                <w:bCs/>
                <w:sz w:val="16"/>
                <w:szCs w:val="16"/>
                <w:lang w:val="en-US" w:eastAsia="en-US"/>
              </w:rPr>
              <w:t>Spring Break, private</w:t>
            </w:r>
          </w:p>
          <w:p w14:paraId="7FB257EA" w14:textId="77777777" w:rsidR="005F3725" w:rsidRPr="002E4EE4" w:rsidRDefault="002E4EE4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 w:rsidRPr="002E4EE4"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          School &amp;</w:t>
            </w: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VPK </w:t>
            </w:r>
            <w:proofErr w:type="gramStart"/>
            <w:r w:rsidRPr="002E4EE4">
              <w:rPr>
                <w:rFonts w:cs="Century Gothic"/>
                <w:bCs/>
                <w:sz w:val="16"/>
                <w:szCs w:val="16"/>
                <w:lang w:val="en-US" w:eastAsia="en-US"/>
              </w:rPr>
              <w:t>closed</w:t>
            </w:r>
            <w:proofErr w:type="gramEnd"/>
            <w:r w:rsidRPr="002E4EE4"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         </w:t>
            </w:r>
          </w:p>
          <w:p w14:paraId="2DD9DC0C" w14:textId="77777777" w:rsidR="002E4EE4" w:rsidRDefault="002E4EE4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 w:rsidRPr="002E4EE4"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          </w:t>
            </w: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>LLC o</w:t>
            </w:r>
            <w:r w:rsidRPr="002E4EE4">
              <w:rPr>
                <w:rFonts w:cs="Century Gothic"/>
                <w:bCs/>
                <w:sz w:val="16"/>
                <w:szCs w:val="16"/>
                <w:lang w:val="en-US" w:eastAsia="en-US"/>
              </w:rPr>
              <w:t>pen</w:t>
            </w: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   </w:t>
            </w:r>
          </w:p>
          <w:p w14:paraId="42A8A1A8" w14:textId="77777777" w:rsidR="002E4EE4" w:rsidRPr="002E4EE4" w:rsidRDefault="002E4EE4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Cs/>
                <w:sz w:val="16"/>
                <w:szCs w:val="16"/>
                <w:lang w:val="en-US" w:eastAsia="en-US"/>
              </w:rPr>
            </w:pPr>
            <w:r w:rsidRPr="002E4EE4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25 </w:t>
            </w:r>
            <w:r>
              <w:rPr>
                <w:rFonts w:cs="Century Gothic"/>
                <w:bCs/>
                <w:sz w:val="16"/>
                <w:szCs w:val="16"/>
                <w:lang w:val="en-US" w:eastAsia="en-US"/>
              </w:rPr>
              <w:t xml:space="preserve">     Tuition due</w:t>
            </w:r>
          </w:p>
          <w:p w14:paraId="25DFDC7A" w14:textId="77777777" w:rsidR="001461B3" w:rsidRPr="006652CB" w:rsidRDefault="0072582B" w:rsidP="001461B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6"/>
                <w:lang w:val="en-US" w:eastAsia="en-US"/>
              </w:rPr>
              <w:t>29</w:t>
            </w:r>
            <w:r w:rsidR="001461B3"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 xml:space="preserve">       </w:t>
            </w:r>
            <w:hyperlink r:id="rId14" w:history="1">
              <w:r w:rsidR="001461B3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Good Friday</w:t>
              </w:r>
            </w:hyperlink>
            <w:r w:rsidR="002E4EE4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="002E4EE4">
              <w:rPr>
                <w:rFonts w:cs="Century Gothic"/>
                <w:sz w:val="16"/>
                <w:szCs w:val="16"/>
                <w:lang w:val="en-US" w:eastAsia="en-US"/>
              </w:rPr>
              <w:t>closed</w:t>
            </w:r>
            <w:proofErr w:type="gramEnd"/>
          </w:p>
          <w:p w14:paraId="3A9D3E2A" w14:textId="77777777" w:rsidR="001461B3" w:rsidRPr="006652CB" w:rsidRDefault="0072582B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72582B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lang w:val="en-US" w:eastAsia="en-US"/>
              </w:rPr>
              <w:t xml:space="preserve">     </w:t>
            </w:r>
            <w:hyperlink r:id="rId15" w:history="1">
              <w:r w:rsidR="001461B3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Easter Sunday</w:t>
              </w:r>
            </w:hyperlink>
          </w:p>
          <w:p w14:paraId="49E398E2" w14:textId="77777777" w:rsidR="002803A6" w:rsidRPr="006652CB" w:rsidRDefault="002803A6" w:rsidP="00AE6F9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</w:tr>
      <w:tr w:rsidR="002803A6" w:rsidRPr="004035B4" w14:paraId="16287F21" w14:textId="77777777" w:rsidTr="31A7F3B0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BE93A62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384BA73E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4B3F2EB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</w:tcPr>
          <w:p w14:paraId="7D34F5C7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0B4020A7" w14:textId="77777777" w:rsidR="002803A6" w:rsidRPr="004035B4" w:rsidRDefault="002803A6" w:rsidP="002803A6"/>
        </w:tc>
      </w:tr>
      <w:tr w:rsidR="002803A6" w:rsidRPr="004035B4" w14:paraId="6EA94F99" w14:textId="77777777" w:rsidTr="31A7F3B0">
        <w:trPr>
          <w:trHeight w:hRule="exact" w:val="1940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2AEFE752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9EADD6"/>
                    <w:left w:val="single" w:sz="4" w:space="0" w:color="9EADD6"/>
                    <w:bottom w:val="single" w:sz="4" w:space="0" w:color="333300"/>
                    <w:right w:val="single" w:sz="4" w:space="0" w:color="9EADD6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817686A" w14:textId="77777777" w:rsidR="002803A6" w:rsidRPr="004035B4" w:rsidRDefault="002803A6" w:rsidP="001461B3">
                  <w:pPr>
                    <w:pStyle w:val="Month"/>
                  </w:pPr>
                  <w:r w:rsidRPr="004035B4">
                    <w:t>OCTOBER</w:t>
                  </w:r>
                  <w:r>
                    <w:t xml:space="preserve">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343F64AF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BB306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E261B8E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1184CC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EAA07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3A64C6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B1589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4D2148D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4E4F49DB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0B3AD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6C89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2176D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C2995D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4C3CC7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3DECFD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E6CB2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7</w:t>
                  </w:r>
                </w:p>
              </w:tc>
            </w:tr>
            <w:tr w:rsidR="001461B3" w:rsidRPr="004035B4" w14:paraId="05AEB62B" w14:textId="77777777" w:rsidTr="0033299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E86578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C1237B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FBDAF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88EA7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D1044D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92DA54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74E13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14</w:t>
                  </w:r>
                </w:p>
              </w:tc>
            </w:tr>
            <w:tr w:rsidR="001461B3" w:rsidRPr="004035B4" w14:paraId="02D03EE3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1090324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7F5F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588D061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9B2FCD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21A289F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44183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3AD2FC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21</w:t>
                  </w:r>
                </w:p>
              </w:tc>
            </w:tr>
            <w:tr w:rsidR="001461B3" w:rsidRPr="004035B4" w14:paraId="5C36CB2C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E2DF8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8FF380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DFBC01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28F179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46C0E1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34BB09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9F7A25F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28</w:t>
                  </w:r>
                </w:p>
              </w:tc>
            </w:tr>
            <w:tr w:rsidR="001461B3" w:rsidRPr="004035B4" w14:paraId="2AFE04E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775D929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AE172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5C8BDC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D7B270A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04CB7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6971CD3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1F701D" w14:textId="77777777" w:rsidR="001461B3" w:rsidRPr="00A17EBC" w:rsidRDefault="001461B3" w:rsidP="001461B3">
                  <w:pPr>
                    <w:pStyle w:val="Daysoftheweek"/>
                  </w:pPr>
                </w:p>
              </w:tc>
            </w:tr>
            <w:tr w:rsidR="001461B3" w:rsidRPr="004035B4" w14:paraId="03EFCA41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F96A722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95CD12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20BBB2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CB595B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D9C8D39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5E05EE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FC17F8B" w14:textId="77777777" w:rsidR="001461B3" w:rsidRPr="00A17EBC" w:rsidRDefault="001461B3" w:rsidP="001461B3">
                  <w:pPr>
                    <w:pStyle w:val="Daysoftheweek"/>
                  </w:pPr>
                </w:p>
              </w:tc>
            </w:tr>
          </w:tbl>
          <w:p w14:paraId="0A4F7224" w14:textId="77777777" w:rsidR="002803A6" w:rsidRPr="006652CB" w:rsidRDefault="002803A6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7005FB8E" w14:textId="77777777" w:rsidR="002803A6" w:rsidRDefault="001461B3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sz w:val="16"/>
                <w:szCs w:val="16"/>
                <w:lang w:val="en-US" w:eastAsia="en-US"/>
              </w:rPr>
              <w:t>9</w:t>
            </w:r>
            <w:r w:rsidR="002803A6"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ab/>
            </w:r>
            <w:hyperlink r:id="rId16" w:history="1">
              <w:r w:rsidR="002803A6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Columbus Day</w:t>
              </w:r>
            </w:hyperlink>
            <w:r w:rsidR="002803A6" w:rsidRPr="006652CB"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proofErr w:type="gramStart"/>
            <w:r w:rsidR="00E2087F">
              <w:rPr>
                <w:rFonts w:cs="Century Gothic"/>
                <w:sz w:val="16"/>
                <w:szCs w:val="16"/>
                <w:lang w:val="en-US" w:eastAsia="en-US"/>
              </w:rPr>
              <w:t>closed</w:t>
            </w:r>
            <w:proofErr w:type="gramEnd"/>
          </w:p>
          <w:p w14:paraId="5AE48A43" w14:textId="77777777" w:rsidR="00E2087F" w:rsidRDefault="00E2087F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0DA8A8D6" w14:textId="77777777" w:rsidR="00E2087F" w:rsidRDefault="00E2087F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E2087F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13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QI ends</w:t>
            </w:r>
          </w:p>
          <w:p w14:paraId="50F40DEB" w14:textId="77777777" w:rsidR="00E2087F" w:rsidRDefault="00E2087F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2DCD54A9" w14:textId="77777777" w:rsidR="00E2087F" w:rsidRDefault="00E2087F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E2087F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25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Tuition due</w:t>
            </w:r>
          </w:p>
          <w:p w14:paraId="77A52294" w14:textId="77777777" w:rsidR="00E2087F" w:rsidRPr="006652CB" w:rsidRDefault="00E2087F" w:rsidP="002803A6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490C408C" w14:textId="77777777" w:rsidR="002803A6" w:rsidRPr="004035B4" w:rsidRDefault="002803A6" w:rsidP="002803A6">
            <w:r w:rsidRPr="005F488C">
              <w:rPr>
                <w:rStyle w:val="CalendarInformationBoldChar"/>
                <w:sz w:val="16"/>
                <w:szCs w:val="16"/>
              </w:rPr>
              <w:t>31</w:t>
            </w:r>
            <w:r>
              <w:rPr>
                <w:sz w:val="16"/>
                <w:szCs w:val="16"/>
              </w:rPr>
              <w:t xml:space="preserve">         </w:t>
            </w:r>
            <w:hyperlink r:id="rId17" w:history="1">
              <w:r w:rsidRPr="000D694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</w:rPr>
                <w:t>Halloween</w:t>
              </w:r>
            </w:hyperlink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007DCDA8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2803A6" w:rsidRPr="004035B4" w14:paraId="6569B1FC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F31BAAB" w14:textId="77777777" w:rsidR="002803A6" w:rsidRPr="004035B4" w:rsidRDefault="002803A6" w:rsidP="001461B3">
                  <w:pPr>
                    <w:pStyle w:val="Month"/>
                  </w:pPr>
                  <w:r w:rsidRPr="004035B4">
                    <w:t>APRIL</w:t>
                  </w:r>
                  <w:r>
                    <w:t xml:space="preserve">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4B36C34F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22B87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FA8D4A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D5ED19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410AB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B10153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59D2F4F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7FACE47" w14:textId="77777777" w:rsidR="002803A6" w:rsidRPr="004035B4" w:rsidRDefault="002803A6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4539459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50EA2D7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965A4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A8CB7E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1ED14B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048C6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90736E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BA1243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6</w:t>
                  </w:r>
                </w:p>
              </w:tc>
            </w:tr>
            <w:tr w:rsidR="001461B3" w:rsidRPr="004035B4" w14:paraId="20C033C4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246AF9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7BBEA4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B22C15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D3BD9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360089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80CDB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17C6A5F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13</w:t>
                  </w:r>
                </w:p>
              </w:tc>
            </w:tr>
            <w:tr w:rsidR="001461B3" w:rsidRPr="004035B4" w14:paraId="3C978AE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C45D250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7D23D5B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3605B9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83CC58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052EA3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7D3215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19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472451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20</w:t>
                  </w:r>
                </w:p>
              </w:tc>
            </w:tr>
            <w:tr w:rsidR="001461B3" w:rsidRPr="004035B4" w14:paraId="3A34DF9C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69E47B7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0F123E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6D4785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127DDF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33917F2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5A141C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26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091193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27</w:t>
                  </w:r>
                </w:p>
              </w:tc>
            </w:tr>
            <w:tr w:rsidR="001461B3" w:rsidRPr="004035B4" w14:paraId="5792716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549C2A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DF961C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2C529A2" w14:textId="77777777" w:rsidR="001461B3" w:rsidRPr="001E0422" w:rsidRDefault="001461B3" w:rsidP="001461B3">
                  <w:pPr>
                    <w:pStyle w:val="Daysoftheweek"/>
                  </w:pPr>
                  <w:r w:rsidRPr="001E0422"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DD355C9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81F0B1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7AAFBA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6EE48EE" w14:textId="77777777" w:rsidR="001461B3" w:rsidRPr="001E0422" w:rsidRDefault="001461B3" w:rsidP="001461B3">
                  <w:pPr>
                    <w:pStyle w:val="Daysoftheweek"/>
                  </w:pPr>
                </w:p>
              </w:tc>
            </w:tr>
            <w:tr w:rsidR="00637834" w:rsidRPr="004035B4" w14:paraId="2908EB2C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21FD38A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E2DD96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7357532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7F023C8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DB5498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16C19D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4869460" w14:textId="77777777" w:rsidR="00637834" w:rsidRPr="000D6B78" w:rsidRDefault="00637834" w:rsidP="00637834">
                  <w:pPr>
                    <w:jc w:val="center"/>
                    <w:rPr>
                      <w:b/>
                      <w:sz w:val="13"/>
                      <w:szCs w:val="13"/>
                    </w:rPr>
                  </w:pPr>
                </w:p>
              </w:tc>
            </w:tr>
          </w:tbl>
          <w:p w14:paraId="187F57B8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4738AF4" w14:textId="77777777" w:rsidR="002E4EE4" w:rsidRDefault="002E4EE4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</w:pPr>
          </w:p>
          <w:p w14:paraId="1ED6FE95" w14:textId="77777777" w:rsidR="002803A6" w:rsidRDefault="002E4EE4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2E4EE4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 xml:space="preserve">15-19 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 Parent conferences</w:t>
            </w:r>
          </w:p>
          <w:p w14:paraId="46ABBD8F" w14:textId="77777777" w:rsidR="002E4EE4" w:rsidRDefault="002E4EE4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</w:p>
          <w:p w14:paraId="44B42B3C" w14:textId="77777777" w:rsidR="002E4EE4" w:rsidRPr="006652CB" w:rsidRDefault="002E4EE4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2E4EE4">
              <w:rPr>
                <w:rFonts w:cs="Century Gothic"/>
                <w:b/>
                <w:bCs/>
                <w:sz w:val="15"/>
                <w:szCs w:val="15"/>
                <w:lang w:val="en-US" w:eastAsia="en-US"/>
              </w:rPr>
              <w:t>25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Sumer camp tuition due</w:t>
            </w:r>
          </w:p>
        </w:tc>
      </w:tr>
      <w:tr w:rsidR="002803A6" w:rsidRPr="004035B4" w14:paraId="06BBA33E" w14:textId="77777777" w:rsidTr="31A7F3B0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464FCBC1" w14:textId="77777777" w:rsidR="002803A6" w:rsidRPr="004035B4" w:rsidRDefault="002803A6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C8C6B09" w14:textId="77777777" w:rsidR="002803A6" w:rsidRPr="004035B4" w:rsidRDefault="002803A6" w:rsidP="002803A6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3382A365" w14:textId="77777777" w:rsidR="002803A6" w:rsidRPr="004035B4" w:rsidRDefault="002803A6" w:rsidP="002803A6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5C71F136" w14:textId="77777777" w:rsidR="002803A6" w:rsidRPr="004035B4" w:rsidRDefault="002803A6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2199465" w14:textId="77777777" w:rsidR="002803A6" w:rsidRPr="004035B4" w:rsidRDefault="002803A6" w:rsidP="002803A6"/>
        </w:tc>
      </w:tr>
      <w:tr w:rsidR="00632503" w:rsidRPr="004035B4" w14:paraId="65FC5898" w14:textId="77777777" w:rsidTr="31A7F3B0">
        <w:trPr>
          <w:trHeight w:hRule="exact" w:val="1976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0BD7CA36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74EE211" w14:textId="77777777" w:rsidR="00632503" w:rsidRPr="004035B4" w:rsidRDefault="00632503" w:rsidP="001461B3">
                  <w:pPr>
                    <w:pStyle w:val="Month"/>
                  </w:pPr>
                  <w:r w:rsidRPr="004035B4">
                    <w:t>NOVEMBER</w:t>
                  </w:r>
                  <w:r>
                    <w:t xml:space="preserve">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5BA101FD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F7BA8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5F111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88F02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4C3B21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917F67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AD6F4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F36308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6E71BFDA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DA123B1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4CEA3D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895670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1F3AB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643A39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A90BE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A108F41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1461B3" w:rsidRPr="004035B4" w14:paraId="1FF5F6E7" w14:textId="77777777" w:rsidTr="00E2087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95C1E81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AED84D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A1E311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6C859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ADD19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7F1FE2E8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57D964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1461B3" w:rsidRPr="004035B4" w14:paraId="19D0146A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2331FB9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D52E1CB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6B420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56BDFE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F6AB69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4B83E5D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57E71E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1461B3" w:rsidRPr="004035B4" w14:paraId="3EDCE69D" w14:textId="77777777" w:rsidTr="0033299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8B6FA22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2498620F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ABEB53C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00B050"/>
                  <w:vAlign w:val="center"/>
                </w:tcPr>
                <w:p w14:paraId="36DB770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F84ED2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AC39EA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3E3897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1461B3" w:rsidRPr="004035B4" w14:paraId="4EC21743" w14:textId="77777777" w:rsidTr="0090585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D9A6015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1F337FB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A84B3DE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B0B075" w14:textId="77777777" w:rsidR="001461B3" w:rsidRPr="00A17EBC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3B36BAC" w14:textId="77777777" w:rsidR="001461B3" w:rsidRPr="00A17EBC" w:rsidRDefault="001461B3" w:rsidP="001461B3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C1F859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C8FE7CE" w14:textId="77777777" w:rsidR="001461B3" w:rsidRPr="00A17EBC" w:rsidRDefault="001461B3" w:rsidP="001461B3">
                  <w:pPr>
                    <w:pStyle w:val="Daysoftheweek"/>
                  </w:pPr>
                </w:p>
              </w:tc>
            </w:tr>
            <w:tr w:rsidR="00637834" w:rsidRPr="004035B4" w14:paraId="41004F19" w14:textId="77777777" w:rsidTr="00C0597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7C0C651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308D56CC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97E50C6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7B04FA47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568C698B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</w:tcPr>
                <w:p w14:paraId="1A939487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</w:tcPr>
                <w:p w14:paraId="6AA258D8" w14:textId="77777777" w:rsidR="00637834" w:rsidRPr="00E17050" w:rsidRDefault="00637834" w:rsidP="00637834">
                  <w:pPr>
                    <w:rPr>
                      <w:sz w:val="14"/>
                      <w:szCs w:val="18"/>
                    </w:rPr>
                  </w:pPr>
                </w:p>
              </w:tc>
            </w:tr>
          </w:tbl>
          <w:p w14:paraId="6FFBD3EC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26DA0004" w14:textId="77777777" w:rsidR="00632503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1</w:t>
            </w:r>
            <w:r w:rsidR="00E2087F"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0       </w:t>
            </w:r>
            <w:r w:rsidR="00E2087F">
              <w:rPr>
                <w:rFonts w:cs="Century Gothic"/>
                <w:sz w:val="16"/>
                <w:szCs w:val="16"/>
                <w:lang w:val="en-US" w:eastAsia="en-US"/>
              </w:rPr>
              <w:t xml:space="preserve">Closed for </w:t>
            </w:r>
            <w:hyperlink r:id="rId18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Veterans</w:t>
              </w:r>
              <w:r w:rsidR="00E2087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Day</w:t>
              </w:r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</w:t>
              </w:r>
              <w:r w:rsidR="00E2087F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 xml:space="preserve">          </w:t>
              </w:r>
            </w:hyperlink>
          </w:p>
          <w:p w14:paraId="30DCCCAD" w14:textId="77777777" w:rsidR="005F3725" w:rsidRDefault="005F3725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</w:pPr>
          </w:p>
          <w:p w14:paraId="1226D940" w14:textId="77777777" w:rsidR="00E2087F" w:rsidRDefault="005F3725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F3725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13-17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Parent conferences</w:t>
            </w:r>
          </w:p>
          <w:p w14:paraId="36AF6883" w14:textId="77777777" w:rsidR="005F3725" w:rsidRDefault="005F3725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</w:p>
          <w:p w14:paraId="433751D7" w14:textId="77777777" w:rsidR="00E2087F" w:rsidRDefault="00E2087F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F3725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20-22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Private school &amp; VPK</w:t>
            </w:r>
            <w:r w:rsidR="005F3725"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</w:t>
            </w:r>
            <w:r w:rsidR="005F3725">
              <w:rPr>
                <w:rFonts w:cs="Century Gothic"/>
                <w:sz w:val="16"/>
                <w:szCs w:val="16"/>
                <w:lang w:val="en-US" w:eastAsia="en-US"/>
              </w:rPr>
              <w:t xml:space="preserve">     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closed- LLC </w:t>
            </w:r>
            <w:proofErr w:type="gramStart"/>
            <w:r>
              <w:rPr>
                <w:rFonts w:cs="Century Gothic"/>
                <w:sz w:val="16"/>
                <w:szCs w:val="16"/>
                <w:lang w:val="en-US" w:eastAsia="en-US"/>
              </w:rPr>
              <w:t>open</w:t>
            </w:r>
            <w:proofErr w:type="gramEnd"/>
          </w:p>
          <w:p w14:paraId="0EF29024" w14:textId="77777777" w:rsidR="005F3725" w:rsidRDefault="00964729" w:rsidP="0063783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="001461B3">
              <w:rPr>
                <w:rStyle w:val="CalendarInformationBoldChar"/>
                <w:sz w:val="16"/>
                <w:szCs w:val="16"/>
                <w:lang w:val="en-US" w:eastAsia="en-US"/>
              </w:rPr>
              <w:t>3</w:t>
            </w:r>
            <w:r w:rsidR="00E2087F">
              <w:rPr>
                <w:rStyle w:val="CalendarInformationBoldChar"/>
                <w:sz w:val="16"/>
                <w:szCs w:val="16"/>
                <w:lang w:val="en-US" w:eastAsia="en-US"/>
              </w:rPr>
              <w:t>-</w:t>
            </w:r>
            <w:proofErr w:type="gramStart"/>
            <w:r w:rsidR="00E2087F">
              <w:rPr>
                <w:rStyle w:val="CalendarInformationBoldChar"/>
                <w:sz w:val="16"/>
                <w:szCs w:val="16"/>
                <w:lang w:val="en-US" w:eastAsia="en-US"/>
              </w:rPr>
              <w:t>24</w:t>
            </w:r>
            <w:r w:rsidR="005F3725">
              <w:t xml:space="preserve">  </w:t>
            </w:r>
            <w:r w:rsidR="00E2087F">
              <w:rPr>
                <w:rFonts w:cs="Century Gothic"/>
                <w:sz w:val="16"/>
                <w:szCs w:val="16"/>
                <w:lang w:val="en-US" w:eastAsia="en-US"/>
              </w:rPr>
              <w:t>Thanksgiving</w:t>
            </w:r>
            <w:proofErr w:type="gramEnd"/>
            <w:r w:rsidR="00E2087F">
              <w:rPr>
                <w:rFonts w:cs="Century Gothic"/>
                <w:sz w:val="16"/>
                <w:szCs w:val="16"/>
                <w:lang w:val="en-US" w:eastAsia="en-US"/>
              </w:rPr>
              <w:t xml:space="preserve"> &amp; Fri </w:t>
            </w:r>
          </w:p>
          <w:p w14:paraId="6DE14BBE" w14:textId="77777777" w:rsidR="00632503" w:rsidRDefault="005F3725" w:rsidP="0063783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>C</w:t>
            </w:r>
            <w:r w:rsidR="00E2087F">
              <w:rPr>
                <w:rFonts w:cs="Century Gothic"/>
                <w:sz w:val="16"/>
                <w:szCs w:val="16"/>
                <w:lang w:val="en-US" w:eastAsia="en-US"/>
              </w:rPr>
              <w:t>losed</w:t>
            </w:r>
          </w:p>
          <w:p w14:paraId="5E8C889D" w14:textId="77777777" w:rsidR="005F3725" w:rsidRPr="006652CB" w:rsidRDefault="005F3725" w:rsidP="00637834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5F3725"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25</w:t>
            </w: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Tuition due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54C529ED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2A62D446" w14:textId="77777777" w:rsidTr="00602762">
              <w:trPr>
                <w:trHeight w:val="248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60F14D2" w14:textId="77777777" w:rsidR="00632503" w:rsidRPr="004035B4" w:rsidRDefault="00632503" w:rsidP="001461B3">
                  <w:pPr>
                    <w:pStyle w:val="Month"/>
                  </w:pPr>
                  <w:r>
                    <w:t xml:space="preserve">MAY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614A12A9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1EAF40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83E7029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1D278CD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62B60B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4346B26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BB180D6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CD5D855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79191082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C0157D6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1E7B2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26770CE" w14:textId="77777777" w:rsidR="001461B3" w:rsidRPr="00A17EBC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9507054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A9DB5E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99976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3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FB28CDF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4</w:t>
                  </w:r>
                </w:p>
              </w:tc>
            </w:tr>
            <w:tr w:rsidR="001461B3" w:rsidRPr="004035B4" w14:paraId="3DBD59D8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E6894D6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FF5382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D39E45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59003C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6EB12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F941543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10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FF4487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11</w:t>
                  </w:r>
                </w:p>
              </w:tc>
            </w:tr>
            <w:tr w:rsidR="001461B3" w:rsidRPr="004035B4" w14:paraId="7260B4F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7C4503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02FF4D2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193629D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06C69F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BDCCDF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3CE488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E57E82F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18</w:t>
                  </w:r>
                </w:p>
              </w:tc>
            </w:tr>
            <w:tr w:rsidR="001461B3" w:rsidRPr="004035B4" w14:paraId="3C1C67BA" w14:textId="77777777" w:rsidTr="0094541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CA99F4B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6DB5022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0274E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CD11F86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60AAC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68AE7C37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F7A3822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25</w:t>
                  </w:r>
                </w:p>
              </w:tc>
            </w:tr>
            <w:tr w:rsidR="001461B3" w:rsidRPr="004035B4" w14:paraId="11FAE93E" w14:textId="77777777" w:rsidTr="0033299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141D89B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2E41F573" w14:textId="77777777" w:rsidR="001461B3" w:rsidRPr="009257DD" w:rsidRDefault="001461B3" w:rsidP="001461B3">
                  <w:pPr>
                    <w:jc w:val="center"/>
                    <w:rPr>
                      <w:rFonts w:cs="Georgia"/>
                      <w:b/>
                      <w:sz w:val="13"/>
                      <w:szCs w:val="13"/>
                    </w:rPr>
                  </w:pPr>
                  <w:r>
                    <w:rPr>
                      <w:rFonts w:cs="Georgia"/>
                      <w:b/>
                      <w:sz w:val="13"/>
                      <w:szCs w:val="13"/>
                    </w:rP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378907A" w14:textId="77777777" w:rsidR="001461B3" w:rsidRPr="00A17EBC" w:rsidRDefault="001461B3" w:rsidP="001461B3">
                  <w:pPr>
                    <w:pStyle w:val="Daysoftheweek"/>
                  </w:pPr>
                  <w:r w:rsidRPr="00A17EBC"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E45EDA" w14:textId="77777777" w:rsidR="001461B3" w:rsidRPr="00A17EBC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31168FC" w14:textId="77777777" w:rsidR="001461B3" w:rsidRPr="00A17EBC" w:rsidRDefault="001461B3" w:rsidP="001461B3">
                  <w:pPr>
                    <w:pStyle w:val="Daysoftheweek"/>
                  </w:pPr>
                  <w: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B7ACB4" w14:textId="77777777" w:rsidR="001461B3" w:rsidRPr="00A17EBC" w:rsidRDefault="001461B3" w:rsidP="001461B3">
                  <w:pPr>
                    <w:pStyle w:val="Daysoftheweek"/>
                  </w:pPr>
                  <w:r>
                    <w:t>31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BEED82" w14:textId="77777777" w:rsidR="001461B3" w:rsidRPr="00A17EBC" w:rsidRDefault="001461B3" w:rsidP="001461B3">
                  <w:pPr>
                    <w:pStyle w:val="Daysoftheweek"/>
                  </w:pPr>
                </w:p>
              </w:tc>
            </w:tr>
            <w:tr w:rsidR="007950FD" w:rsidRPr="004035B4" w14:paraId="6E36661F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8645DC7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35E58C4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2EBF9A1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6C2CD5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09E88E4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08C98E9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79F8E76" w14:textId="77777777" w:rsidR="007950FD" w:rsidRPr="001344A2" w:rsidRDefault="007950FD" w:rsidP="007950FD">
                  <w:pPr>
                    <w:jc w:val="center"/>
                    <w:rPr>
                      <w:rFonts w:cs="Georgia"/>
                      <w:sz w:val="14"/>
                      <w:szCs w:val="14"/>
                    </w:rPr>
                  </w:pPr>
                </w:p>
              </w:tc>
            </w:tr>
          </w:tbl>
          <w:p w14:paraId="7818863E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796B9BC7" w14:textId="77777777" w:rsidR="001A394D" w:rsidRDefault="001461B3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b/>
                <w:bCs/>
                <w:sz w:val="16"/>
                <w:szCs w:val="16"/>
                <w:lang w:val="en-US" w:eastAsia="en-US"/>
              </w:rPr>
              <w:t>12</w:t>
            </w:r>
            <w:r w:rsidR="001A394D" w:rsidRPr="006652CB">
              <w:rPr>
                <w:rFonts w:cs="Century Gothic"/>
                <w:sz w:val="16"/>
                <w:szCs w:val="16"/>
                <w:lang w:val="en-US" w:eastAsia="en-US"/>
              </w:rPr>
              <w:tab/>
            </w:r>
            <w:hyperlink r:id="rId19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Mother’s Day</w:t>
              </w:r>
            </w:hyperlink>
          </w:p>
          <w:p w14:paraId="1804113A" w14:textId="77777777" w:rsidR="00C370E1" w:rsidRDefault="00C370E1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24         </w:t>
            </w:r>
            <w:proofErr w:type="gramStart"/>
            <w:r>
              <w:rPr>
                <w:rFonts w:cs="Century Gothic"/>
                <w:sz w:val="16"/>
                <w:szCs w:val="16"/>
                <w:lang w:val="en-US" w:eastAsia="en-US"/>
              </w:rPr>
              <w:t>Last day</w:t>
            </w:r>
            <w:proofErr w:type="gramEnd"/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of school</w:t>
            </w:r>
            <w:r w:rsidR="002E4EE4">
              <w:rPr>
                <w:rFonts w:cs="Century Gothic"/>
                <w:sz w:val="16"/>
                <w:szCs w:val="16"/>
                <w:lang w:val="en-US" w:eastAsia="en-US"/>
              </w:rPr>
              <w:t xml:space="preserve">- QIV </w:t>
            </w:r>
          </w:p>
          <w:p w14:paraId="2DFB6A71" w14:textId="77777777" w:rsidR="002E4EE4" w:rsidRPr="006652CB" w:rsidRDefault="002E4EE4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       ends</w:t>
            </w:r>
          </w:p>
          <w:p w14:paraId="7F01E3E0" w14:textId="77777777" w:rsidR="00632503" w:rsidRDefault="001461B3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5"/>
                <w:lang w:val="en-US" w:eastAsia="en-US"/>
              </w:rPr>
            </w:pPr>
            <w:r>
              <w:rPr>
                <w:rFonts w:cs="Century Gothic"/>
                <w:b/>
                <w:sz w:val="16"/>
                <w:szCs w:val="15"/>
                <w:lang w:val="en-US" w:eastAsia="en-US"/>
              </w:rPr>
              <w:t>27</w:t>
            </w:r>
            <w:r w:rsidR="001A394D" w:rsidRPr="006652CB">
              <w:rPr>
                <w:rFonts w:cs="Century Gothic"/>
                <w:b/>
                <w:sz w:val="16"/>
                <w:szCs w:val="15"/>
                <w:lang w:val="en-US" w:eastAsia="en-US"/>
              </w:rPr>
              <w:tab/>
            </w:r>
            <w:hyperlink r:id="rId20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5"/>
                  <w:u w:val="none"/>
                  <w:lang w:val="en-US" w:eastAsia="en-US"/>
                </w:rPr>
                <w:t>Memorial’s Day</w:t>
              </w:r>
            </w:hyperlink>
            <w:r w:rsidR="002E4EE4">
              <w:rPr>
                <w:rFonts w:cs="Century Gothic"/>
                <w:sz w:val="16"/>
                <w:szCs w:val="15"/>
                <w:lang w:val="en-US" w:eastAsia="en-US"/>
              </w:rPr>
              <w:t xml:space="preserve"> </w:t>
            </w:r>
            <w:proofErr w:type="gramStart"/>
            <w:r w:rsidR="002E4EE4">
              <w:rPr>
                <w:rFonts w:cs="Century Gothic"/>
                <w:sz w:val="16"/>
                <w:szCs w:val="15"/>
                <w:lang w:val="en-US" w:eastAsia="en-US"/>
              </w:rPr>
              <w:t>closed</w:t>
            </w:r>
            <w:proofErr w:type="gramEnd"/>
          </w:p>
          <w:p w14:paraId="4EADAEFD" w14:textId="77777777" w:rsidR="002E4EE4" w:rsidRPr="006652CB" w:rsidRDefault="002E4EE4" w:rsidP="001A394D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6"/>
                <w:szCs w:val="15"/>
                <w:lang w:val="en-US" w:eastAsia="en-US"/>
              </w:rPr>
              <w:t>28         Summer camp begins</w:t>
            </w:r>
          </w:p>
        </w:tc>
      </w:tr>
      <w:tr w:rsidR="00632503" w:rsidRPr="004035B4" w14:paraId="44F69B9A" w14:textId="77777777" w:rsidTr="31A7F3B0">
        <w:trPr>
          <w:trHeight w:hRule="exact" w:val="73"/>
        </w:trPr>
        <w:tc>
          <w:tcPr>
            <w:tcW w:w="2662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5F07D11E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41508A3C" w14:textId="77777777" w:rsidR="00632503" w:rsidRPr="004035B4" w:rsidRDefault="00632503" w:rsidP="00632503">
            <w:pPr>
              <w:pStyle w:val="Month"/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bottom w:w="115" w:type="dxa"/>
            </w:tcMar>
            <w:vAlign w:val="center"/>
          </w:tcPr>
          <w:p w14:paraId="43D6B1D6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top w:w="86" w:type="dxa"/>
              <w:left w:w="115" w:type="dxa"/>
              <w:bottom w:w="115" w:type="dxa"/>
              <w:right w:w="115" w:type="dxa"/>
            </w:tcMar>
            <w:vAlign w:val="center"/>
          </w:tcPr>
          <w:p w14:paraId="17DBC151" w14:textId="77777777" w:rsidR="00632503" w:rsidRPr="004035B4" w:rsidRDefault="00632503" w:rsidP="007950FD">
            <w:pPr>
              <w:pStyle w:val="Month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nil"/>
            </w:tcBorders>
            <w:tcMar>
              <w:bottom w:w="115" w:type="dxa"/>
            </w:tcMar>
          </w:tcPr>
          <w:p w14:paraId="6F8BD81B" w14:textId="77777777" w:rsidR="00632503" w:rsidRPr="004035B4" w:rsidRDefault="00632503" w:rsidP="00632503"/>
        </w:tc>
      </w:tr>
      <w:tr w:rsidR="00632503" w:rsidRPr="004035B4" w14:paraId="22AE41EF" w14:textId="77777777" w:rsidTr="31A7F3B0">
        <w:trPr>
          <w:trHeight w:hRule="exact" w:val="1912"/>
        </w:trPr>
        <w:tc>
          <w:tcPr>
            <w:tcW w:w="2662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5E2D5E51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9671FE4" w14:textId="77777777" w:rsidR="00632503" w:rsidRPr="004035B4" w:rsidRDefault="00632503" w:rsidP="001461B3">
                  <w:pPr>
                    <w:pStyle w:val="Month"/>
                  </w:pPr>
                  <w:r>
                    <w:t xml:space="preserve">DECEMBER </w:t>
                  </w:r>
                  <w:r w:rsidR="007950FD">
                    <w:t>‘2</w:t>
                  </w:r>
                  <w:r w:rsidR="001461B3">
                    <w:t>3</w:t>
                  </w:r>
                </w:p>
              </w:tc>
            </w:tr>
            <w:tr w:rsidR="00E10A5F" w:rsidRPr="004035B4" w14:paraId="5561EBB7" w14:textId="77777777" w:rsidTr="005B1236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4C5104E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455837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800D5F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F01E6B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D7F31A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9994B10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96FF9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78FB8DC0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613E9C1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37B8A3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7C6DE0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B2F9378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8E6DD4E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295336A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C03362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</w:tr>
            <w:tr w:rsidR="001461B3" w:rsidRPr="004035B4" w14:paraId="4A7BA66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B4AAD78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BCEBE9" w14:textId="77777777" w:rsidR="001461B3" w:rsidRPr="001E0422" w:rsidRDefault="001461B3" w:rsidP="001461B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A581CC0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EAB887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65895B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9B325E0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5567A1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</w:tr>
            <w:tr w:rsidR="001461B3" w:rsidRPr="004035B4" w14:paraId="3E76BDE1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5BEBC04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89A8A3A" w14:textId="77777777" w:rsidR="001461B3" w:rsidRPr="001E0422" w:rsidRDefault="001461B3" w:rsidP="001461B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B7F0D60" w14:textId="77777777" w:rsidR="001461B3" w:rsidRPr="001E0422" w:rsidRDefault="001461B3" w:rsidP="001461B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E3B7E6" w14:textId="77777777" w:rsidR="001461B3" w:rsidRPr="001E0422" w:rsidRDefault="001461B3" w:rsidP="001461B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B83A18A" w14:textId="77777777" w:rsidR="001461B3" w:rsidRPr="001E0422" w:rsidRDefault="001461B3" w:rsidP="001461B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74BB65" w14:textId="77777777" w:rsidR="001461B3" w:rsidRPr="001E0422" w:rsidRDefault="001461B3" w:rsidP="001461B3">
                  <w:pPr>
                    <w:pStyle w:val="Daysoftheweek"/>
                  </w:pPr>
                  <w:r>
                    <w:t>15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A60BCD5" w14:textId="77777777" w:rsidR="001461B3" w:rsidRPr="001E0422" w:rsidRDefault="001461B3" w:rsidP="001461B3">
                  <w:pPr>
                    <w:pStyle w:val="Daysoftheweek"/>
                  </w:pPr>
                  <w:r>
                    <w:t>16</w:t>
                  </w:r>
                </w:p>
              </w:tc>
            </w:tr>
            <w:tr w:rsidR="001461B3" w:rsidRPr="004035B4" w14:paraId="636BC8A8" w14:textId="77777777" w:rsidTr="00945411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5032EF93" w14:textId="77777777" w:rsidR="001461B3" w:rsidRPr="001E0422" w:rsidRDefault="001461B3" w:rsidP="001461B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BDCC2B" w14:textId="77777777" w:rsidR="001461B3" w:rsidRPr="001E0422" w:rsidRDefault="001461B3" w:rsidP="001461B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A1B2060" w14:textId="77777777" w:rsidR="001461B3" w:rsidRPr="001E0422" w:rsidRDefault="001461B3" w:rsidP="001461B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8C907FC" w14:textId="77777777" w:rsidR="001461B3" w:rsidRPr="001E0422" w:rsidRDefault="001461B3" w:rsidP="001461B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F5BDCF8" w14:textId="77777777" w:rsidR="001461B3" w:rsidRPr="001E0422" w:rsidRDefault="001461B3" w:rsidP="001461B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2CC"/>
                  <w:vAlign w:val="center"/>
                </w:tcPr>
                <w:p w14:paraId="0A945D59" w14:textId="77777777" w:rsidR="001461B3" w:rsidRPr="005D72A5" w:rsidRDefault="001461B3" w:rsidP="001461B3">
                  <w:pPr>
                    <w:pStyle w:val="Daysoftheweek"/>
                    <w:rPr>
                      <w:highlight w:val="red"/>
                    </w:rPr>
                  </w:pPr>
                  <w:r w:rsidRPr="005D72A5">
                    <w:rPr>
                      <w:highlight w:val="red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1ACBBB" w14:textId="77777777" w:rsidR="001461B3" w:rsidRPr="001E0422" w:rsidRDefault="001461B3" w:rsidP="001461B3">
                  <w:pPr>
                    <w:pStyle w:val="Daysoftheweek"/>
                  </w:pPr>
                  <w:r>
                    <w:t>23</w:t>
                  </w:r>
                </w:p>
              </w:tc>
            </w:tr>
            <w:tr w:rsidR="001461B3" w:rsidRPr="004035B4" w14:paraId="2BA9F10F" w14:textId="77777777" w:rsidTr="0033299F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2328EBA" w14:textId="77777777" w:rsidR="001461B3" w:rsidRPr="001E0422" w:rsidRDefault="001461B3" w:rsidP="001461B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F6489BD" w14:textId="77777777" w:rsidR="001461B3" w:rsidRPr="001E0422" w:rsidRDefault="001461B3" w:rsidP="001461B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5C952B58" w14:textId="77777777" w:rsidR="001461B3" w:rsidRPr="001E0422" w:rsidRDefault="001461B3" w:rsidP="001461B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18A252AC" w14:textId="77777777" w:rsidR="001461B3" w:rsidRPr="001E0422" w:rsidRDefault="001461B3" w:rsidP="001461B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49016C6C" w14:textId="77777777" w:rsidR="001461B3" w:rsidRPr="001E0422" w:rsidRDefault="001461B3" w:rsidP="001461B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0000"/>
                  <w:vAlign w:val="center"/>
                </w:tcPr>
                <w:p w14:paraId="3972BE0D" w14:textId="77777777" w:rsidR="001461B3" w:rsidRPr="001E0422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A5C01E1" w14:textId="77777777" w:rsidR="001461B3" w:rsidRPr="001E0422" w:rsidRDefault="001461B3" w:rsidP="001461B3">
                  <w:pPr>
                    <w:pStyle w:val="Daysoftheweek"/>
                  </w:pPr>
                  <w:r>
                    <w:t>30</w:t>
                  </w:r>
                </w:p>
              </w:tc>
            </w:tr>
            <w:tr w:rsidR="001461B3" w:rsidRPr="004035B4" w14:paraId="74FDEB5D" w14:textId="77777777" w:rsidTr="005B1236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C29577F" w14:textId="77777777" w:rsidR="001461B3" w:rsidRPr="00006E9E" w:rsidRDefault="001461B3" w:rsidP="001461B3">
                  <w:pPr>
                    <w:rPr>
                      <w:b/>
                      <w:sz w:val="14"/>
                      <w:szCs w:val="14"/>
                    </w:rPr>
                  </w:pPr>
                  <w:r w:rsidRPr="00006E9E">
                    <w:rPr>
                      <w:b/>
                      <w:sz w:val="14"/>
                      <w:szCs w:val="14"/>
                    </w:rPr>
                    <w:t>31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D3BEE8F" w14:textId="77777777" w:rsidR="001461B3" w:rsidRPr="00006E9E" w:rsidRDefault="001461B3" w:rsidP="001461B3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B88899E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9E2BB2B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7C0D796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142F6F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475AD14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120C4E94" w14:textId="77777777" w:rsidR="00632503" w:rsidRPr="006652CB" w:rsidRDefault="00632503" w:rsidP="007950FD">
            <w:pPr>
              <w:pStyle w:val="CalendarInformation"/>
              <w:framePr w:hSpace="0" w:wrap="auto" w:vAnchor="margin" w:hAnchor="text" w:xAlign="left" w:yAlign="inline"/>
              <w:jc w:val="center"/>
              <w:rPr>
                <w:rFonts w:cs="Century Gothic"/>
                <w:sz w:val="15"/>
                <w:szCs w:val="15"/>
                <w:lang w:val="en-US" w:eastAsia="en-US"/>
              </w:rPr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</w:tcPr>
          <w:p w14:paraId="42AFC42D" w14:textId="77777777" w:rsidR="0033299F" w:rsidRDefault="0033299F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</w:p>
          <w:p w14:paraId="045F1F09" w14:textId="77777777" w:rsidR="0033299F" w:rsidRDefault="0033299F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</w:pPr>
            <w:proofErr w:type="gramStart"/>
            <w:r>
              <w:rPr>
                <w:rStyle w:val="CalendarInformationBoldChar"/>
                <w:sz w:val="16"/>
                <w:szCs w:val="16"/>
                <w:lang w:val="en-US" w:eastAsia="en-US"/>
              </w:rPr>
              <w:t>2</w:t>
            </w:r>
            <w:r w:rsidR="005D72A5">
              <w:rPr>
                <w:rStyle w:val="CalendarInformationBoldChar"/>
                <w:sz w:val="16"/>
                <w:szCs w:val="16"/>
                <w:lang w:val="en-US" w:eastAsia="en-US"/>
              </w:rPr>
              <w:t>1</w:t>
            </w:r>
            <w:r>
              <w:rPr>
                <w:rStyle w:val="CalendarInformationBoldChar"/>
                <w:sz w:val="16"/>
                <w:szCs w:val="16"/>
                <w:lang w:val="en-US" w:eastAsia="en-US"/>
              </w:rPr>
              <w:t xml:space="preserve">  </w:t>
            </w:r>
            <w:r w:rsidRPr="0033299F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Last</w:t>
            </w:r>
            <w:proofErr w:type="gramEnd"/>
            <w:r w:rsidRPr="0033299F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day before Winter </w:t>
            </w: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  </w:t>
            </w:r>
          </w:p>
          <w:p w14:paraId="08B183C9" w14:textId="77777777" w:rsidR="0033299F" w:rsidRDefault="0033299F" w:rsidP="00632503">
            <w:pPr>
              <w:pStyle w:val="CalendarInformation"/>
              <w:framePr w:hSpace="0" w:wrap="auto" w:vAnchor="margin" w:hAnchor="text" w:xAlign="left" w:yAlign="inline"/>
              <w:rPr>
                <w:rStyle w:val="CalendarInformationBoldChar"/>
                <w:sz w:val="16"/>
                <w:szCs w:val="16"/>
                <w:lang w:val="en-US" w:eastAsia="en-US"/>
              </w:rPr>
            </w:pPr>
            <w:r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      </w:t>
            </w:r>
            <w:r w:rsidR="005F3725" w:rsidRPr="0033299F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B</w:t>
            </w:r>
            <w:r w:rsidRPr="0033299F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reak</w:t>
            </w:r>
            <w:r w:rsidR="005F3725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 xml:space="preserve">, QII </w:t>
            </w:r>
            <w:proofErr w:type="gramStart"/>
            <w:r w:rsidR="005F3725">
              <w:rPr>
                <w:rStyle w:val="CalendarInformationBoldChar"/>
                <w:b w:val="0"/>
                <w:bCs w:val="0"/>
                <w:sz w:val="16"/>
                <w:szCs w:val="16"/>
                <w:lang w:val="en-US" w:eastAsia="en-US"/>
              </w:rPr>
              <w:t>ends</w:t>
            </w:r>
            <w:proofErr w:type="gramEnd"/>
          </w:p>
          <w:p w14:paraId="0877F359" w14:textId="77777777" w:rsidR="00632503" w:rsidRDefault="00632503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 w:rsidRPr="006652CB">
              <w:rPr>
                <w:rStyle w:val="CalendarInformationBoldChar"/>
                <w:sz w:val="16"/>
                <w:szCs w:val="16"/>
                <w:lang w:val="en-US" w:eastAsia="en-US"/>
              </w:rPr>
              <w:t>25</w:t>
            </w:r>
            <w:r w:rsidR="0033299F">
              <w:rPr>
                <w:rFonts w:cs="Century Gothic"/>
                <w:sz w:val="16"/>
                <w:szCs w:val="16"/>
                <w:lang w:val="en-US" w:eastAsia="en-US"/>
              </w:rPr>
              <w:t xml:space="preserve">  </w:t>
            </w:r>
            <w:hyperlink r:id="rId21" w:history="1">
              <w:r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Christmas Day</w:t>
              </w:r>
            </w:hyperlink>
          </w:p>
          <w:p w14:paraId="14BDC9E2" w14:textId="77777777" w:rsidR="005F3725" w:rsidRDefault="005F3725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6"/>
                <w:szCs w:val="16"/>
                <w:lang w:val="en-US" w:eastAsia="en-US"/>
              </w:rPr>
            </w:pPr>
            <w:r>
              <w:rPr>
                <w:rFonts w:cs="Century Gothic"/>
                <w:sz w:val="16"/>
                <w:szCs w:val="16"/>
                <w:lang w:val="en-US" w:eastAsia="en-US"/>
              </w:rPr>
              <w:t xml:space="preserve">       Tuition due</w:t>
            </w:r>
          </w:p>
          <w:p w14:paraId="2A2F723A" w14:textId="77777777" w:rsidR="005F3725" w:rsidRPr="006652CB" w:rsidRDefault="005F3725" w:rsidP="0063250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>
              <w:rPr>
                <w:rFonts w:cs="Century Gothic"/>
                <w:sz w:val="15"/>
                <w:szCs w:val="15"/>
                <w:lang w:val="en-US" w:eastAsia="en-US"/>
              </w:rPr>
              <w:t xml:space="preserve">        LLC closed 12/2</w:t>
            </w:r>
            <w:r w:rsidR="005D72A5">
              <w:rPr>
                <w:rFonts w:cs="Century Gothic"/>
                <w:sz w:val="15"/>
                <w:szCs w:val="15"/>
                <w:lang w:val="en-US" w:eastAsia="en-US"/>
              </w:rPr>
              <w:t>2</w:t>
            </w:r>
            <w:r>
              <w:rPr>
                <w:rFonts w:cs="Century Gothic"/>
                <w:sz w:val="15"/>
                <w:szCs w:val="15"/>
                <w:lang w:val="en-US" w:eastAsia="en-US"/>
              </w:rPr>
              <w:t>-1/6</w:t>
            </w:r>
          </w:p>
        </w:tc>
        <w:tc>
          <w:tcPr>
            <w:tcW w:w="250" w:type="dxa"/>
            <w:tcBorders>
              <w:top w:val="nil"/>
              <w:left w:val="single" w:sz="4" w:space="0" w:color="92CDDC"/>
              <w:bottom w:val="nil"/>
              <w:right w:val="single" w:sz="4" w:space="0" w:color="92CDDC"/>
            </w:tcBorders>
            <w:noWrap/>
            <w:tcMar>
              <w:top w:w="144" w:type="dxa"/>
              <w:left w:w="72" w:type="dxa"/>
              <w:bottom w:w="115" w:type="dxa"/>
              <w:right w:w="72" w:type="dxa"/>
            </w:tcMar>
          </w:tcPr>
          <w:p w14:paraId="271CA723" w14:textId="77777777" w:rsidR="00632503" w:rsidRPr="004035B4" w:rsidRDefault="00632503" w:rsidP="00632503"/>
        </w:tc>
        <w:tc>
          <w:tcPr>
            <w:tcW w:w="2665" w:type="dxa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nil"/>
            </w:tcBorders>
            <w:tcMar>
              <w:top w:w="144" w:type="dxa"/>
              <w:left w:w="72" w:type="dxa"/>
              <w:bottom w:w="115" w:type="dxa"/>
              <w:right w:w="72" w:type="dxa"/>
            </w:tcMar>
          </w:tcPr>
          <w:tbl>
            <w:tblPr>
              <w:tblpPr w:leftFromText="180" w:rightFromText="180" w:vertAnchor="page" w:horzAnchor="margin" w:tblpXSpec="center" w:tblpY="1"/>
              <w:tblOverlap w:val="never"/>
              <w:tblW w:w="2280" w:type="dxa"/>
              <w:jc w:val="center"/>
              <w:tblBorders>
                <w:top w:val="single" w:sz="4" w:space="0" w:color="333300"/>
                <w:left w:val="single" w:sz="4" w:space="0" w:color="333300"/>
                <w:bottom w:val="single" w:sz="4" w:space="0" w:color="333300"/>
                <w:right w:val="single" w:sz="4" w:space="0" w:color="333300"/>
                <w:insideH w:val="single" w:sz="4" w:space="0" w:color="333300"/>
                <w:insideV w:val="single" w:sz="4" w:space="0" w:color="333300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25"/>
              <w:gridCol w:w="324"/>
              <w:gridCol w:w="325"/>
              <w:gridCol w:w="324"/>
              <w:gridCol w:w="325"/>
              <w:gridCol w:w="324"/>
              <w:gridCol w:w="333"/>
            </w:tblGrid>
            <w:tr w:rsidR="00632503" w:rsidRPr="004035B4" w14:paraId="1B8C4AEF" w14:textId="77777777" w:rsidTr="00602762">
              <w:trPr>
                <w:trHeight w:val="212"/>
                <w:jc w:val="center"/>
              </w:trPr>
              <w:tc>
                <w:tcPr>
                  <w:tcW w:w="2280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7DBE9C2" w14:textId="77777777" w:rsidR="00632503" w:rsidRPr="004035B4" w:rsidRDefault="00632503" w:rsidP="001461B3">
                  <w:pPr>
                    <w:pStyle w:val="Month"/>
                  </w:pPr>
                  <w:r>
                    <w:t>JUNE</w:t>
                  </w:r>
                  <w:r w:rsidRPr="004035B4">
                    <w:t xml:space="preserve"> </w:t>
                  </w:r>
                  <w:r w:rsidR="007950FD">
                    <w:t>‘2</w:t>
                  </w:r>
                  <w:r w:rsidR="001461B3">
                    <w:t>4</w:t>
                  </w:r>
                </w:p>
              </w:tc>
            </w:tr>
            <w:tr w:rsidR="00E10A5F" w:rsidRPr="004035B4" w14:paraId="45C44E6A" w14:textId="77777777" w:rsidTr="000E131D">
              <w:trPr>
                <w:trHeight w:hRule="exact"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8206281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C7B615D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M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3BF0A8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40E998C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W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441CFF2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Th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EEC12E4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484D632E" w14:textId="77777777" w:rsidR="00632503" w:rsidRPr="004035B4" w:rsidRDefault="00632503" w:rsidP="007950FD">
                  <w:pPr>
                    <w:pStyle w:val="Daysoftheweek"/>
                  </w:pPr>
                  <w:r w:rsidRPr="004035B4">
                    <w:t>S</w:t>
                  </w:r>
                </w:p>
              </w:tc>
            </w:tr>
            <w:tr w:rsidR="001461B3" w:rsidRPr="004035B4" w14:paraId="71CBABF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5FBE423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D3F0BEC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5CF4315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B648E9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C178E9E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C0395D3" w14:textId="77777777" w:rsidR="001461B3" w:rsidRPr="001E0422" w:rsidRDefault="001461B3" w:rsidP="001461B3">
                  <w:pPr>
                    <w:pStyle w:val="Daysoftheweek"/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EA80843" w14:textId="77777777" w:rsidR="001461B3" w:rsidRPr="001E0422" w:rsidRDefault="001461B3" w:rsidP="001461B3">
                  <w:pPr>
                    <w:pStyle w:val="Daysoftheweek"/>
                  </w:pPr>
                  <w:r>
                    <w:t>1</w:t>
                  </w:r>
                </w:p>
              </w:tc>
            </w:tr>
            <w:tr w:rsidR="001461B3" w:rsidRPr="004035B4" w14:paraId="52455F17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24DED8E9" w14:textId="77777777" w:rsidR="001461B3" w:rsidRPr="001E0422" w:rsidRDefault="001461B3" w:rsidP="001461B3">
                  <w:pPr>
                    <w:pStyle w:val="Daysoftheweek"/>
                  </w:pPr>
                  <w: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139319E" w14:textId="77777777" w:rsidR="001461B3" w:rsidRPr="001E0422" w:rsidRDefault="001461B3" w:rsidP="001461B3">
                  <w:pPr>
                    <w:pStyle w:val="Daysoftheweek"/>
                  </w:pPr>
                  <w:r>
                    <w:t>3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63D972" w14:textId="77777777" w:rsidR="001461B3" w:rsidRPr="001E0422" w:rsidRDefault="001461B3" w:rsidP="001461B3">
                  <w:pPr>
                    <w:pStyle w:val="Daysoftheweek"/>
                  </w:pPr>
                  <w:r>
                    <w:t>4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4EFE100" w14:textId="77777777" w:rsidR="001461B3" w:rsidRPr="001E0422" w:rsidRDefault="001461B3" w:rsidP="001461B3">
                  <w:pPr>
                    <w:pStyle w:val="Daysoftheweek"/>
                  </w:pPr>
                  <w:r>
                    <w:t>5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3004FEB" w14:textId="77777777" w:rsidR="001461B3" w:rsidRPr="001E0422" w:rsidRDefault="001461B3" w:rsidP="001461B3">
                  <w:pPr>
                    <w:pStyle w:val="Daysoftheweek"/>
                  </w:pPr>
                  <w:r>
                    <w:t>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1268452" w14:textId="77777777" w:rsidR="001461B3" w:rsidRPr="001E0422" w:rsidRDefault="001461B3" w:rsidP="001461B3">
                  <w:pPr>
                    <w:pStyle w:val="Daysoftheweek"/>
                  </w:pPr>
                  <w:r>
                    <w:t>7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03073777" w14:textId="77777777" w:rsidR="001461B3" w:rsidRPr="001E0422" w:rsidRDefault="001461B3" w:rsidP="001461B3">
                  <w:pPr>
                    <w:pStyle w:val="Daysoftheweek"/>
                  </w:pPr>
                  <w:r>
                    <w:t>8</w:t>
                  </w:r>
                </w:p>
              </w:tc>
            </w:tr>
            <w:tr w:rsidR="001461B3" w:rsidRPr="004035B4" w14:paraId="38BC9BC3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63ECA2C2" w14:textId="77777777" w:rsidR="001461B3" w:rsidRPr="001E0422" w:rsidRDefault="001461B3" w:rsidP="001461B3">
                  <w:pPr>
                    <w:pStyle w:val="Daysoftheweek"/>
                  </w:pPr>
                  <w:r>
                    <w:t>9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E2F441F" w14:textId="77777777" w:rsidR="001461B3" w:rsidRPr="001E0422" w:rsidRDefault="001461B3" w:rsidP="001461B3">
                  <w:pPr>
                    <w:pStyle w:val="Daysoftheweek"/>
                  </w:pPr>
                  <w:r>
                    <w:t>10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616E102" w14:textId="77777777" w:rsidR="001461B3" w:rsidRPr="001E0422" w:rsidRDefault="001461B3" w:rsidP="001461B3">
                  <w:pPr>
                    <w:pStyle w:val="Daysoftheweek"/>
                  </w:pPr>
                  <w:r>
                    <w:t>11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59F7D685" w14:textId="77777777" w:rsidR="001461B3" w:rsidRPr="001E0422" w:rsidRDefault="001461B3" w:rsidP="001461B3">
                  <w:pPr>
                    <w:pStyle w:val="Daysoftheweek"/>
                  </w:pPr>
                  <w:r>
                    <w:t>12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E686F33" w14:textId="77777777" w:rsidR="001461B3" w:rsidRPr="001E0422" w:rsidRDefault="001461B3" w:rsidP="001461B3">
                  <w:pPr>
                    <w:pStyle w:val="Daysoftheweek"/>
                  </w:pPr>
                  <w:r>
                    <w:t>13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7CD794C6" w14:textId="77777777" w:rsidR="001461B3" w:rsidRPr="001E0422" w:rsidRDefault="001461B3" w:rsidP="001461B3">
                  <w:pPr>
                    <w:pStyle w:val="Daysoftheweek"/>
                  </w:pPr>
                  <w:r>
                    <w:t>14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A7F724A" w14:textId="77777777" w:rsidR="001461B3" w:rsidRPr="001E0422" w:rsidRDefault="001461B3" w:rsidP="001461B3">
                  <w:pPr>
                    <w:pStyle w:val="Daysoftheweek"/>
                  </w:pPr>
                  <w:r>
                    <w:t>15</w:t>
                  </w:r>
                </w:p>
              </w:tc>
            </w:tr>
            <w:tr w:rsidR="001461B3" w:rsidRPr="004035B4" w14:paraId="69223156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F653CB" w14:textId="77777777" w:rsidR="001461B3" w:rsidRPr="001E0422" w:rsidRDefault="001461B3" w:rsidP="001461B3">
                  <w:pPr>
                    <w:pStyle w:val="Daysoftheweek"/>
                  </w:pPr>
                  <w:r>
                    <w:t>16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0D699131" w14:textId="77777777" w:rsidR="001461B3" w:rsidRPr="001E0422" w:rsidRDefault="001461B3" w:rsidP="001461B3">
                  <w:pPr>
                    <w:pStyle w:val="Daysoftheweek"/>
                  </w:pPr>
                  <w:r>
                    <w:t>17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E031A6C" w14:textId="77777777" w:rsidR="001461B3" w:rsidRPr="001E0422" w:rsidRDefault="001461B3" w:rsidP="001461B3">
                  <w:pPr>
                    <w:pStyle w:val="Daysoftheweek"/>
                  </w:pPr>
                  <w:r>
                    <w:t>18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69939A8" w14:textId="77777777" w:rsidR="001461B3" w:rsidRPr="001E0422" w:rsidRDefault="001461B3" w:rsidP="001461B3">
                  <w:pPr>
                    <w:pStyle w:val="Daysoftheweek"/>
                  </w:pPr>
                  <w:r>
                    <w:t>19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043501F" w14:textId="77777777" w:rsidR="001461B3" w:rsidRPr="001E0422" w:rsidRDefault="001461B3" w:rsidP="001461B3">
                  <w:pPr>
                    <w:pStyle w:val="Daysoftheweek"/>
                  </w:pPr>
                  <w:r>
                    <w:t>20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91F7A4B" w14:textId="77777777" w:rsidR="001461B3" w:rsidRPr="001E0422" w:rsidRDefault="001461B3" w:rsidP="001461B3">
                  <w:pPr>
                    <w:pStyle w:val="Daysoftheweek"/>
                  </w:pPr>
                  <w:r>
                    <w:t>21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398B4683" w14:textId="77777777" w:rsidR="001461B3" w:rsidRPr="001E0422" w:rsidRDefault="001461B3" w:rsidP="001461B3">
                  <w:pPr>
                    <w:pStyle w:val="Daysoftheweek"/>
                  </w:pPr>
                  <w:r>
                    <w:t>22</w:t>
                  </w:r>
                </w:p>
              </w:tc>
            </w:tr>
            <w:tr w:rsidR="001461B3" w:rsidRPr="004035B4" w14:paraId="06759FAB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C64B330" w14:textId="77777777" w:rsidR="001461B3" w:rsidRPr="001E0422" w:rsidRDefault="001461B3" w:rsidP="001461B3">
                  <w:pPr>
                    <w:pStyle w:val="Daysoftheweek"/>
                  </w:pPr>
                  <w:r>
                    <w:t>23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F9EBCCC" w14:textId="77777777" w:rsidR="001461B3" w:rsidRPr="001E0422" w:rsidRDefault="001461B3" w:rsidP="001461B3">
                  <w:pPr>
                    <w:pStyle w:val="Daysoftheweek"/>
                  </w:pPr>
                  <w:r>
                    <w:t>24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C75184A" w14:textId="77777777" w:rsidR="001461B3" w:rsidRPr="001E0422" w:rsidRDefault="001461B3" w:rsidP="001461B3">
                  <w:pPr>
                    <w:pStyle w:val="Daysoftheweek"/>
                  </w:pPr>
                  <w: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A531C28" w14:textId="77777777" w:rsidR="001461B3" w:rsidRPr="001E0422" w:rsidRDefault="001461B3" w:rsidP="001461B3">
                  <w:pPr>
                    <w:pStyle w:val="Daysoftheweek"/>
                  </w:pPr>
                  <w:r>
                    <w:t>26</w:t>
                  </w: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F1D49D0" w14:textId="77777777" w:rsidR="001461B3" w:rsidRPr="001E0422" w:rsidRDefault="001461B3" w:rsidP="001461B3">
                  <w:pPr>
                    <w:pStyle w:val="Daysoftheweek"/>
                  </w:pPr>
                  <w:r>
                    <w:t>27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1FC32EBD" w14:textId="77777777" w:rsidR="001461B3" w:rsidRPr="001E0422" w:rsidRDefault="001461B3" w:rsidP="001461B3">
                  <w:pPr>
                    <w:pStyle w:val="Daysoftheweek"/>
                  </w:pPr>
                  <w:r>
                    <w:t>28</w:t>
                  </w: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89BA5FE" w14:textId="77777777" w:rsidR="001461B3" w:rsidRPr="001E0422" w:rsidRDefault="001461B3" w:rsidP="001461B3">
                  <w:pPr>
                    <w:pStyle w:val="Daysoftheweek"/>
                  </w:pPr>
                  <w:r>
                    <w:t>29</w:t>
                  </w:r>
                </w:p>
              </w:tc>
            </w:tr>
            <w:tr w:rsidR="001461B3" w:rsidRPr="004035B4" w14:paraId="1280F97D" w14:textId="77777777" w:rsidTr="000E131D">
              <w:trPr>
                <w:trHeight w:val="186"/>
                <w:jc w:val="center"/>
              </w:trPr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10E4A264" w14:textId="77777777" w:rsidR="001461B3" w:rsidRPr="004E49EE" w:rsidRDefault="001461B3" w:rsidP="001461B3">
                  <w:pPr>
                    <w:rPr>
                      <w:b/>
                      <w:sz w:val="13"/>
                      <w:szCs w:val="13"/>
                    </w:rPr>
                  </w:pPr>
                  <w:r w:rsidRPr="004E49EE">
                    <w:rPr>
                      <w:b/>
                      <w:sz w:val="13"/>
                      <w:szCs w:val="13"/>
                    </w:rPr>
                    <w:t>30</w:t>
                  </w: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3254BC2F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651E9592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269E314A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7341341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24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vAlign w:val="center"/>
                </w:tcPr>
                <w:p w14:paraId="42EF2083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  <w:tc>
                <w:tcPr>
                  <w:tcW w:w="333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E0E0E0"/>
                  <w:vAlign w:val="center"/>
                </w:tcPr>
                <w:p w14:paraId="7B40C951" w14:textId="77777777" w:rsidR="001461B3" w:rsidRPr="0023321E" w:rsidRDefault="001461B3" w:rsidP="001461B3">
                  <w:pPr>
                    <w:rPr>
                      <w:sz w:val="14"/>
                      <w:szCs w:val="14"/>
                    </w:rPr>
                  </w:pPr>
                </w:p>
              </w:tc>
            </w:tr>
          </w:tbl>
          <w:p w14:paraId="4B4D7232" w14:textId="77777777" w:rsidR="00632503" w:rsidRPr="004035B4" w:rsidRDefault="00632503" w:rsidP="007950FD">
            <w:pPr>
              <w:jc w:val="center"/>
            </w:pPr>
          </w:p>
        </w:tc>
        <w:tc>
          <w:tcPr>
            <w:tcW w:w="2665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tcMar>
              <w:top w:w="144" w:type="dxa"/>
              <w:left w:w="72" w:type="dxa"/>
              <w:right w:w="72" w:type="dxa"/>
            </w:tcMar>
          </w:tcPr>
          <w:p w14:paraId="5AA7344F" w14:textId="77777777" w:rsidR="00632503" w:rsidRPr="006652CB" w:rsidRDefault="00FE2806" w:rsidP="001461B3">
            <w:pPr>
              <w:pStyle w:val="CalendarInformation"/>
              <w:framePr w:hSpace="0" w:wrap="auto" w:vAnchor="margin" w:hAnchor="text" w:xAlign="left" w:yAlign="inline"/>
              <w:rPr>
                <w:rFonts w:cs="Century Gothic"/>
                <w:sz w:val="15"/>
                <w:szCs w:val="15"/>
                <w:lang w:val="en-US" w:eastAsia="en-US"/>
              </w:rPr>
            </w:pPr>
            <w:r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>1</w:t>
            </w:r>
            <w:r w:rsidR="001461B3">
              <w:rPr>
                <w:rFonts w:cs="Century Gothic"/>
                <w:b/>
                <w:sz w:val="16"/>
                <w:szCs w:val="16"/>
                <w:lang w:val="en-US" w:eastAsia="en-US"/>
              </w:rPr>
              <w:t>6</w:t>
            </w:r>
            <w:r w:rsidR="001A394D" w:rsidRPr="006652CB">
              <w:rPr>
                <w:rFonts w:cs="Century Gothic"/>
                <w:b/>
                <w:sz w:val="16"/>
                <w:szCs w:val="16"/>
                <w:lang w:val="en-US" w:eastAsia="en-US"/>
              </w:rPr>
              <w:tab/>
            </w:r>
            <w:hyperlink r:id="rId22" w:history="1">
              <w:r w:rsidR="001A394D" w:rsidRPr="006652CB">
                <w:rPr>
                  <w:rStyle w:val="Hyperlink"/>
                  <w:rFonts w:cs="Century Gothic"/>
                  <w:color w:val="auto"/>
                  <w:sz w:val="16"/>
                  <w:szCs w:val="16"/>
                  <w:u w:val="none"/>
                  <w:lang w:val="en-US" w:eastAsia="en-US"/>
                </w:rPr>
                <w:t>Father’s Day</w:t>
              </w:r>
            </w:hyperlink>
          </w:p>
        </w:tc>
      </w:tr>
    </w:tbl>
    <w:p w14:paraId="2E1BB0A2" w14:textId="77777777" w:rsidR="00D079B0" w:rsidRDefault="00F07903" w:rsidP="00810191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5630D" wp14:editId="07777777">
                <wp:simplePos x="0" y="0"/>
                <wp:positionH relativeFrom="column">
                  <wp:posOffset>3832225</wp:posOffset>
                </wp:positionH>
                <wp:positionV relativeFrom="paragraph">
                  <wp:posOffset>8924290</wp:posOffset>
                </wp:positionV>
                <wp:extent cx="2568575" cy="292735"/>
                <wp:effectExtent l="3175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D27B9" w14:textId="77777777" w:rsidR="00903E8C" w:rsidRPr="000D694B" w:rsidRDefault="0013667F" w:rsidP="00903E8C">
                            <w:pPr>
                              <w:jc w:val="right"/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</w:pPr>
                            <w:hyperlink r:id="rId23" w:history="1">
                              <w:r w:rsidR="00903E8C" w:rsidRPr="000D694B">
                                <w:rPr>
                                  <w:rStyle w:val="Hyperlink"/>
                                  <w:rFonts w:ascii="Verdana" w:hAnsi="Verdana" w:cs="Century Gothic"/>
                                  <w:color w:val="7F7F7F"/>
                                  <w:sz w:val="16"/>
                                  <w:szCs w:val="16"/>
                                  <w:u w:val="none"/>
                                </w:rPr>
                                <w:t>Calendar Template</w:t>
                              </w:r>
                            </w:hyperlink>
                            <w:r w:rsidR="00903E8C" w:rsidRPr="000D694B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D694B" w:rsidRPr="000D694B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 xml:space="preserve">© </w:t>
                            </w:r>
                            <w:r w:rsidR="00903E8C" w:rsidRPr="000D694B">
                              <w:rPr>
                                <w:rFonts w:ascii="Verdana" w:hAnsi="Verdana"/>
                                <w:color w:val="7F7F7F"/>
                                <w:sz w:val="16"/>
                                <w:szCs w:val="16"/>
                              </w:rPr>
                              <w:t>calendarlabs.com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563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1.75pt;margin-top:702.7pt;width:202.25pt;height:23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" stroked="f">
                <v:textbox>
                  <w:txbxContent>
                    <w:p w14:paraId="6F1D27B9" w14:textId="77777777" w:rsidR="00903E8C" w:rsidRPr="000D694B" w:rsidRDefault="0013667F" w:rsidP="00903E8C">
                      <w:pPr>
                        <w:jc w:val="right"/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</w:pPr>
                      <w:hyperlink r:id="rId24" w:history="1">
                        <w:r w:rsidR="00903E8C" w:rsidRPr="000D694B">
                          <w:rPr>
                            <w:rStyle w:val="Hyperlink"/>
                            <w:rFonts w:ascii="Verdana" w:hAnsi="Verdana" w:cs="Century Gothic"/>
                            <w:color w:val="7F7F7F"/>
                            <w:sz w:val="16"/>
                            <w:szCs w:val="16"/>
                            <w:u w:val="none"/>
                          </w:rPr>
                          <w:t>Calendar Template</w:t>
                        </w:r>
                      </w:hyperlink>
                      <w:r w:rsidR="00903E8C" w:rsidRPr="000D694B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 xml:space="preserve"> </w:t>
                      </w:r>
                      <w:r w:rsidR="000D694B" w:rsidRPr="000D694B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 xml:space="preserve">© </w:t>
                      </w:r>
                      <w:r w:rsidR="00903E8C" w:rsidRPr="000D694B">
                        <w:rPr>
                          <w:rFonts w:ascii="Verdana" w:hAnsi="Verdana"/>
                          <w:color w:val="7F7F7F"/>
                          <w:sz w:val="16"/>
                          <w:szCs w:val="16"/>
                        </w:rPr>
                        <w:t>calendarlabs.com</w:t>
                      </w:r>
                    </w:p>
                  </w:txbxContent>
                </v:textbox>
              </v:shape>
            </w:pict>
          </mc:Fallback>
        </mc:AlternateContent>
      </w:r>
      <w:r w:rsidR="0000300C">
        <w:rPr>
          <w:noProof/>
          <w:lang w:val="en-US"/>
        </w:rPr>
        <w:t>Lutz Learning Center, Inc</w:t>
      </w:r>
      <w:r w:rsidR="00352E4D">
        <w:t xml:space="preserve"> | </w:t>
      </w:r>
      <w:r w:rsidR="003D0161">
        <w:t>202</w:t>
      </w:r>
      <w:r w:rsidR="001461B3">
        <w:rPr>
          <w:lang w:val="en-US"/>
        </w:rPr>
        <w:t>3</w:t>
      </w:r>
      <w:r w:rsidR="00195E96">
        <w:t>-</w:t>
      </w:r>
      <w:r w:rsidR="004D1B6B">
        <w:t>202</w:t>
      </w:r>
      <w:r w:rsidR="001461B3">
        <w:rPr>
          <w:lang w:val="en-US"/>
        </w:rPr>
        <w:t>4</w:t>
      </w:r>
      <w:r w:rsidR="00195E96">
        <w:t xml:space="preserve"> </w:t>
      </w:r>
      <w:r w:rsidR="00195E96" w:rsidRPr="00810191">
        <w:t>CALENDAR</w:t>
      </w:r>
    </w:p>
    <w:sectPr w:rsidR="00D079B0" w:rsidSect="009072F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3CA67" w14:textId="77777777" w:rsidR="000B753D" w:rsidRDefault="000B753D" w:rsidP="007950FD">
      <w:r>
        <w:separator/>
      </w:r>
    </w:p>
  </w:endnote>
  <w:endnote w:type="continuationSeparator" w:id="0">
    <w:p w14:paraId="2503B197" w14:textId="77777777" w:rsidR="000B753D" w:rsidRDefault="000B753D" w:rsidP="0079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88749" w14:textId="77777777" w:rsidR="000B753D" w:rsidRDefault="000B753D" w:rsidP="007950FD">
      <w:r>
        <w:separator/>
      </w:r>
    </w:p>
  </w:footnote>
  <w:footnote w:type="continuationSeparator" w:id="0">
    <w:p w14:paraId="20BD9A1A" w14:textId="77777777" w:rsidR="000B753D" w:rsidRDefault="000B753D" w:rsidP="00795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83ECD"/>
    <w:multiLevelType w:val="hybridMultilevel"/>
    <w:tmpl w:val="CCE03104"/>
    <w:lvl w:ilvl="0" w:tplc="4ECEBB9C">
      <w:start w:val="1"/>
      <w:numFmt w:val="decimalZero"/>
      <w:lvlText w:val="%1"/>
      <w:lvlJc w:val="left"/>
      <w:pPr>
        <w:ind w:left="760" w:hanging="40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03562"/>
    <w:multiLevelType w:val="hybridMultilevel"/>
    <w:tmpl w:val="57027860"/>
    <w:lvl w:ilvl="0" w:tplc="A064A58C">
      <w:start w:val="1"/>
      <w:numFmt w:val="decimalZero"/>
      <w:lvlText w:val="%1"/>
      <w:lvlJc w:val="left"/>
      <w:pPr>
        <w:ind w:left="810" w:hanging="450"/>
      </w:pPr>
      <w:rPr>
        <w:rFonts w:cs="Century Gothic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3675">
    <w:abstractNumId w:val="1"/>
  </w:num>
  <w:num w:numId="2" w16cid:durableId="8532294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B4"/>
    <w:rsid w:val="0000158F"/>
    <w:rsid w:val="0000300C"/>
    <w:rsid w:val="00011A1A"/>
    <w:rsid w:val="00011DA5"/>
    <w:rsid w:val="00013E14"/>
    <w:rsid w:val="000227C6"/>
    <w:rsid w:val="000301C6"/>
    <w:rsid w:val="00034EF7"/>
    <w:rsid w:val="0004024F"/>
    <w:rsid w:val="00054F69"/>
    <w:rsid w:val="00060397"/>
    <w:rsid w:val="00060EE5"/>
    <w:rsid w:val="00065C44"/>
    <w:rsid w:val="000676C8"/>
    <w:rsid w:val="0007322D"/>
    <w:rsid w:val="00075A5F"/>
    <w:rsid w:val="00076181"/>
    <w:rsid w:val="000927CB"/>
    <w:rsid w:val="00092819"/>
    <w:rsid w:val="000A143E"/>
    <w:rsid w:val="000B753D"/>
    <w:rsid w:val="000D173F"/>
    <w:rsid w:val="000D694B"/>
    <w:rsid w:val="000D6B78"/>
    <w:rsid w:val="000E131D"/>
    <w:rsid w:val="000E480A"/>
    <w:rsid w:val="000F6749"/>
    <w:rsid w:val="0010346C"/>
    <w:rsid w:val="001046F9"/>
    <w:rsid w:val="0011127D"/>
    <w:rsid w:val="00113416"/>
    <w:rsid w:val="00120D6D"/>
    <w:rsid w:val="00120E97"/>
    <w:rsid w:val="0013667F"/>
    <w:rsid w:val="00137230"/>
    <w:rsid w:val="00141B53"/>
    <w:rsid w:val="001461B3"/>
    <w:rsid w:val="001541A7"/>
    <w:rsid w:val="00155497"/>
    <w:rsid w:val="00156A04"/>
    <w:rsid w:val="00160B38"/>
    <w:rsid w:val="001875FE"/>
    <w:rsid w:val="00195E96"/>
    <w:rsid w:val="001A394D"/>
    <w:rsid w:val="001A4EAF"/>
    <w:rsid w:val="001A5C22"/>
    <w:rsid w:val="001B3042"/>
    <w:rsid w:val="001E3318"/>
    <w:rsid w:val="001E71D4"/>
    <w:rsid w:val="001F0596"/>
    <w:rsid w:val="001F3184"/>
    <w:rsid w:val="002047A3"/>
    <w:rsid w:val="002220F3"/>
    <w:rsid w:val="002249FB"/>
    <w:rsid w:val="00227013"/>
    <w:rsid w:val="0022795B"/>
    <w:rsid w:val="0023072C"/>
    <w:rsid w:val="00234038"/>
    <w:rsid w:val="00241E04"/>
    <w:rsid w:val="00253205"/>
    <w:rsid w:val="00253AFA"/>
    <w:rsid w:val="002711C8"/>
    <w:rsid w:val="002803A6"/>
    <w:rsid w:val="002A43E8"/>
    <w:rsid w:val="002B1A39"/>
    <w:rsid w:val="002D1FD9"/>
    <w:rsid w:val="002D4761"/>
    <w:rsid w:val="002D57CA"/>
    <w:rsid w:val="002E4EE4"/>
    <w:rsid w:val="002E5272"/>
    <w:rsid w:val="002F3A97"/>
    <w:rsid w:val="00300C19"/>
    <w:rsid w:val="00305252"/>
    <w:rsid w:val="00310985"/>
    <w:rsid w:val="00313572"/>
    <w:rsid w:val="00325104"/>
    <w:rsid w:val="0033299F"/>
    <w:rsid w:val="00333196"/>
    <w:rsid w:val="0033650F"/>
    <w:rsid w:val="00346726"/>
    <w:rsid w:val="00347034"/>
    <w:rsid w:val="00352E4D"/>
    <w:rsid w:val="003A2F1A"/>
    <w:rsid w:val="003C3F5C"/>
    <w:rsid w:val="003C4A39"/>
    <w:rsid w:val="003D0161"/>
    <w:rsid w:val="003D74FF"/>
    <w:rsid w:val="003E0CF6"/>
    <w:rsid w:val="003E79E4"/>
    <w:rsid w:val="004035B4"/>
    <w:rsid w:val="004040DA"/>
    <w:rsid w:val="0041793B"/>
    <w:rsid w:val="00425B88"/>
    <w:rsid w:val="004307AA"/>
    <w:rsid w:val="00447DC2"/>
    <w:rsid w:val="00455467"/>
    <w:rsid w:val="0045565E"/>
    <w:rsid w:val="00466274"/>
    <w:rsid w:val="00482B5C"/>
    <w:rsid w:val="00487745"/>
    <w:rsid w:val="004A3378"/>
    <w:rsid w:val="004A65E0"/>
    <w:rsid w:val="004C5FA6"/>
    <w:rsid w:val="004C6AD5"/>
    <w:rsid w:val="004D1B6B"/>
    <w:rsid w:val="004D3736"/>
    <w:rsid w:val="004E15EA"/>
    <w:rsid w:val="004F023B"/>
    <w:rsid w:val="004F232A"/>
    <w:rsid w:val="004F4839"/>
    <w:rsid w:val="0052365A"/>
    <w:rsid w:val="00525C48"/>
    <w:rsid w:val="00536257"/>
    <w:rsid w:val="00553E3E"/>
    <w:rsid w:val="00554147"/>
    <w:rsid w:val="005625AE"/>
    <w:rsid w:val="005765E4"/>
    <w:rsid w:val="0057722F"/>
    <w:rsid w:val="00593715"/>
    <w:rsid w:val="005A74DC"/>
    <w:rsid w:val="005B1236"/>
    <w:rsid w:val="005B54D7"/>
    <w:rsid w:val="005B5939"/>
    <w:rsid w:val="005C5DCE"/>
    <w:rsid w:val="005D098E"/>
    <w:rsid w:val="005D72A5"/>
    <w:rsid w:val="005E6D5C"/>
    <w:rsid w:val="005F3725"/>
    <w:rsid w:val="005F488C"/>
    <w:rsid w:val="00602762"/>
    <w:rsid w:val="00613283"/>
    <w:rsid w:val="00617BAC"/>
    <w:rsid w:val="00630026"/>
    <w:rsid w:val="00632503"/>
    <w:rsid w:val="00634859"/>
    <w:rsid w:val="00636035"/>
    <w:rsid w:val="00637834"/>
    <w:rsid w:val="0064449D"/>
    <w:rsid w:val="00655734"/>
    <w:rsid w:val="00657944"/>
    <w:rsid w:val="00661AE7"/>
    <w:rsid w:val="00662AE2"/>
    <w:rsid w:val="006652CB"/>
    <w:rsid w:val="0066725C"/>
    <w:rsid w:val="00681872"/>
    <w:rsid w:val="006A63A2"/>
    <w:rsid w:val="006B17F1"/>
    <w:rsid w:val="006B257A"/>
    <w:rsid w:val="006B68E5"/>
    <w:rsid w:val="006D03C6"/>
    <w:rsid w:val="006D7655"/>
    <w:rsid w:val="00701354"/>
    <w:rsid w:val="007016E2"/>
    <w:rsid w:val="007201B6"/>
    <w:rsid w:val="0072582B"/>
    <w:rsid w:val="007916DA"/>
    <w:rsid w:val="007950FD"/>
    <w:rsid w:val="007967FD"/>
    <w:rsid w:val="007A1217"/>
    <w:rsid w:val="007A4E15"/>
    <w:rsid w:val="007B429A"/>
    <w:rsid w:val="007C041C"/>
    <w:rsid w:val="007D18B8"/>
    <w:rsid w:val="007D1CBA"/>
    <w:rsid w:val="007E1BA3"/>
    <w:rsid w:val="007F3CB8"/>
    <w:rsid w:val="00810191"/>
    <w:rsid w:val="0081021B"/>
    <w:rsid w:val="008157D7"/>
    <w:rsid w:val="00826A68"/>
    <w:rsid w:val="00826E1A"/>
    <w:rsid w:val="00826E4E"/>
    <w:rsid w:val="0083269E"/>
    <w:rsid w:val="008344C7"/>
    <w:rsid w:val="00852E7E"/>
    <w:rsid w:val="008629EE"/>
    <w:rsid w:val="008660CB"/>
    <w:rsid w:val="00867016"/>
    <w:rsid w:val="008736C0"/>
    <w:rsid w:val="00877268"/>
    <w:rsid w:val="008C7E03"/>
    <w:rsid w:val="008D7647"/>
    <w:rsid w:val="008E000C"/>
    <w:rsid w:val="008E1ADE"/>
    <w:rsid w:val="008E7083"/>
    <w:rsid w:val="008F09F2"/>
    <w:rsid w:val="008F2BC1"/>
    <w:rsid w:val="00903E8C"/>
    <w:rsid w:val="00905856"/>
    <w:rsid w:val="00905FAC"/>
    <w:rsid w:val="009072F1"/>
    <w:rsid w:val="0091763D"/>
    <w:rsid w:val="00944508"/>
    <w:rsid w:val="00945411"/>
    <w:rsid w:val="00962202"/>
    <w:rsid w:val="00964729"/>
    <w:rsid w:val="009868A0"/>
    <w:rsid w:val="00987938"/>
    <w:rsid w:val="0099473E"/>
    <w:rsid w:val="009949B6"/>
    <w:rsid w:val="009A2222"/>
    <w:rsid w:val="009A3F62"/>
    <w:rsid w:val="009B50FA"/>
    <w:rsid w:val="009E2A83"/>
    <w:rsid w:val="009F5F35"/>
    <w:rsid w:val="00A02FD3"/>
    <w:rsid w:val="00A10E60"/>
    <w:rsid w:val="00A20F42"/>
    <w:rsid w:val="00A37215"/>
    <w:rsid w:val="00A45FEF"/>
    <w:rsid w:val="00A46123"/>
    <w:rsid w:val="00A47B05"/>
    <w:rsid w:val="00A6237F"/>
    <w:rsid w:val="00A71DA1"/>
    <w:rsid w:val="00A73231"/>
    <w:rsid w:val="00A84C51"/>
    <w:rsid w:val="00AB1469"/>
    <w:rsid w:val="00AD0745"/>
    <w:rsid w:val="00AD25D6"/>
    <w:rsid w:val="00AD5D90"/>
    <w:rsid w:val="00AD640D"/>
    <w:rsid w:val="00AE6F96"/>
    <w:rsid w:val="00AF2180"/>
    <w:rsid w:val="00B17AF1"/>
    <w:rsid w:val="00B44CE4"/>
    <w:rsid w:val="00B45BAC"/>
    <w:rsid w:val="00B4785B"/>
    <w:rsid w:val="00B52A09"/>
    <w:rsid w:val="00B6376C"/>
    <w:rsid w:val="00B66B63"/>
    <w:rsid w:val="00B77EB1"/>
    <w:rsid w:val="00B83E38"/>
    <w:rsid w:val="00B97B89"/>
    <w:rsid w:val="00BB17B4"/>
    <w:rsid w:val="00BB2621"/>
    <w:rsid w:val="00BB2792"/>
    <w:rsid w:val="00BC189D"/>
    <w:rsid w:val="00BD6C4F"/>
    <w:rsid w:val="00BE108E"/>
    <w:rsid w:val="00BE7887"/>
    <w:rsid w:val="00BF15BC"/>
    <w:rsid w:val="00BF4861"/>
    <w:rsid w:val="00BF5347"/>
    <w:rsid w:val="00C05971"/>
    <w:rsid w:val="00C1502C"/>
    <w:rsid w:val="00C324FA"/>
    <w:rsid w:val="00C36CA5"/>
    <w:rsid w:val="00C36F09"/>
    <w:rsid w:val="00C370E1"/>
    <w:rsid w:val="00C57CD7"/>
    <w:rsid w:val="00C62F7D"/>
    <w:rsid w:val="00C7579D"/>
    <w:rsid w:val="00C81D84"/>
    <w:rsid w:val="00CB6347"/>
    <w:rsid w:val="00CF2E97"/>
    <w:rsid w:val="00D055F4"/>
    <w:rsid w:val="00D079B0"/>
    <w:rsid w:val="00D108E8"/>
    <w:rsid w:val="00D47493"/>
    <w:rsid w:val="00D65576"/>
    <w:rsid w:val="00D73D5B"/>
    <w:rsid w:val="00D751C2"/>
    <w:rsid w:val="00DA0024"/>
    <w:rsid w:val="00DA063C"/>
    <w:rsid w:val="00DA2708"/>
    <w:rsid w:val="00DA43B0"/>
    <w:rsid w:val="00DB3F99"/>
    <w:rsid w:val="00DC04FC"/>
    <w:rsid w:val="00DC579E"/>
    <w:rsid w:val="00DD0976"/>
    <w:rsid w:val="00DE4158"/>
    <w:rsid w:val="00DF6E45"/>
    <w:rsid w:val="00E000D8"/>
    <w:rsid w:val="00E10A5F"/>
    <w:rsid w:val="00E13BF1"/>
    <w:rsid w:val="00E15DF8"/>
    <w:rsid w:val="00E2087F"/>
    <w:rsid w:val="00E5596B"/>
    <w:rsid w:val="00E56BBB"/>
    <w:rsid w:val="00E73116"/>
    <w:rsid w:val="00E8411C"/>
    <w:rsid w:val="00E849AF"/>
    <w:rsid w:val="00E9077E"/>
    <w:rsid w:val="00E963C9"/>
    <w:rsid w:val="00E967CF"/>
    <w:rsid w:val="00EA6807"/>
    <w:rsid w:val="00EA7132"/>
    <w:rsid w:val="00EB66BF"/>
    <w:rsid w:val="00EC26FC"/>
    <w:rsid w:val="00EC42A2"/>
    <w:rsid w:val="00EC5221"/>
    <w:rsid w:val="00EC5EF0"/>
    <w:rsid w:val="00ED0076"/>
    <w:rsid w:val="00ED22C8"/>
    <w:rsid w:val="00ED6A66"/>
    <w:rsid w:val="00EE1874"/>
    <w:rsid w:val="00EE6D54"/>
    <w:rsid w:val="00F07903"/>
    <w:rsid w:val="00F10230"/>
    <w:rsid w:val="00F148EE"/>
    <w:rsid w:val="00F159BC"/>
    <w:rsid w:val="00F35DC9"/>
    <w:rsid w:val="00F51751"/>
    <w:rsid w:val="00F57878"/>
    <w:rsid w:val="00F750DE"/>
    <w:rsid w:val="00F91830"/>
    <w:rsid w:val="00F934A9"/>
    <w:rsid w:val="00F95FCE"/>
    <w:rsid w:val="00FA3617"/>
    <w:rsid w:val="00FB5FBF"/>
    <w:rsid w:val="00FB7F2A"/>
    <w:rsid w:val="00FD550A"/>
    <w:rsid w:val="00FE2806"/>
    <w:rsid w:val="00FF1969"/>
    <w:rsid w:val="00FF6CD3"/>
    <w:rsid w:val="31A7F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13794D"/>
  <w15:chartTrackingRefBased/>
  <w15:docId w15:val="{8DA6292B-69FF-40CF-8133-9BBF5ECE5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708"/>
    <w:rPr>
      <w:rFonts w:ascii="Century Gothic" w:hAnsi="Century Gothic" w:cs="Century Gothic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2708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Month">
    <w:name w:val="Month"/>
    <w:basedOn w:val="Normal"/>
    <w:uiPriority w:val="99"/>
    <w:rsid w:val="00DA2708"/>
    <w:pPr>
      <w:jc w:val="center"/>
    </w:pPr>
    <w:rPr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uiPriority w:val="99"/>
    <w:rsid w:val="00DA2708"/>
    <w:pPr>
      <w:jc w:val="center"/>
    </w:pPr>
    <w:rPr>
      <w:b/>
      <w:bCs/>
      <w:sz w:val="13"/>
      <w:szCs w:val="13"/>
    </w:rPr>
  </w:style>
  <w:style w:type="paragraph" w:customStyle="1" w:styleId="CalendarInformation">
    <w:name w:val="Calendar Information"/>
    <w:basedOn w:val="Normal"/>
    <w:link w:val="CalendarInformationChar"/>
    <w:uiPriority w:val="99"/>
    <w:rsid w:val="00DA2708"/>
    <w:pPr>
      <w:framePr w:hSpace="187" w:wrap="auto" w:vAnchor="page" w:hAnchor="page" w:xAlign="center" w:y="1441"/>
      <w:tabs>
        <w:tab w:val="left" w:pos="576"/>
      </w:tabs>
    </w:pPr>
    <w:rPr>
      <w:rFonts w:cs="Times New Roman"/>
      <w:lang w:val="x-none" w:eastAsia="x-none"/>
    </w:rPr>
  </w:style>
  <w:style w:type="paragraph" w:customStyle="1" w:styleId="CalendarInformationBold">
    <w:name w:val="Calendar Information Bold"/>
    <w:basedOn w:val="CalendarInformation"/>
    <w:link w:val="CalendarInformationBoldChar"/>
    <w:uiPriority w:val="99"/>
    <w:rsid w:val="0041793B"/>
    <w:pPr>
      <w:framePr w:wrap="auto"/>
    </w:pPr>
    <w:rPr>
      <w:b/>
      <w:bCs/>
    </w:rPr>
  </w:style>
  <w:style w:type="character" w:customStyle="1" w:styleId="CalendarInformationChar">
    <w:name w:val="Calendar Information Char"/>
    <w:link w:val="CalendarInformation"/>
    <w:uiPriority w:val="99"/>
    <w:locked/>
    <w:rsid w:val="00DA2708"/>
    <w:rPr>
      <w:rFonts w:ascii="Century Gothic" w:hAnsi="Century Gothic" w:cs="Century Gothic"/>
      <w:sz w:val="24"/>
      <w:szCs w:val="24"/>
    </w:rPr>
  </w:style>
  <w:style w:type="character" w:customStyle="1" w:styleId="CalendarInformationBoldChar">
    <w:name w:val="Calendar Information Bold Char"/>
    <w:link w:val="CalendarInformationBold"/>
    <w:uiPriority w:val="99"/>
    <w:locked/>
    <w:rsid w:val="0041793B"/>
    <w:rPr>
      <w:rFonts w:ascii="Century Gothic" w:hAnsi="Century Gothic" w:cs="Century Gothic"/>
      <w:b/>
      <w:bCs/>
      <w:sz w:val="24"/>
      <w:szCs w:val="24"/>
    </w:rPr>
  </w:style>
  <w:style w:type="paragraph" w:customStyle="1" w:styleId="Dates">
    <w:name w:val="Dates"/>
    <w:basedOn w:val="Normal"/>
    <w:uiPriority w:val="99"/>
    <w:rsid w:val="00DA2708"/>
    <w:pPr>
      <w:framePr w:hSpace="187" w:wrap="auto" w:vAnchor="page" w:hAnchor="page" w:xAlign="center" w:y="1441"/>
      <w:jc w:val="center"/>
    </w:pPr>
    <w:rPr>
      <w:sz w:val="14"/>
      <w:szCs w:val="14"/>
    </w:rPr>
  </w:style>
  <w:style w:type="paragraph" w:styleId="BalloonText">
    <w:name w:val="Balloon Text"/>
    <w:basedOn w:val="Normal"/>
    <w:link w:val="BalloonTextChar"/>
    <w:uiPriority w:val="99"/>
    <w:semiHidden/>
    <w:rsid w:val="00A02FD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locked/>
    <w:rsid w:val="00A02FD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03E8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2087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labs.com/holidays/us/independence-day.php" TargetMode="External"/><Relationship Id="rId13" Type="http://schemas.openxmlformats.org/officeDocument/2006/relationships/hyperlink" Target="http://www.calendarlabs.com/holidays/us/labor-day.php" TargetMode="External"/><Relationship Id="rId18" Type="http://schemas.openxmlformats.org/officeDocument/2006/relationships/hyperlink" Target="http://www.calendarlabs.com/holidays/us/veterans-day.php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alendarlabs.com/holidays/us/christmas.ph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alendarlabs.com/holidays/us/presidents-day.php" TargetMode="External"/><Relationship Id="rId17" Type="http://schemas.openxmlformats.org/officeDocument/2006/relationships/hyperlink" Target="http://www.calendarlabs.com/holidays/us/halloween.php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alendarlabs.com/holidays/us/columbus-day.php" TargetMode="External"/><Relationship Id="rId20" Type="http://schemas.openxmlformats.org/officeDocument/2006/relationships/hyperlink" Target="http://www.calendarlabs.com/holidays/us/memorial-day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lendarlabs.com/holidays/us/valentines-day.php" TargetMode="External"/><Relationship Id="rId24" Type="http://schemas.openxmlformats.org/officeDocument/2006/relationships/hyperlink" Target="http://www.calendarlabs.com/calendar-templa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lendarlabs.com/holidays/us/easter.php" TargetMode="External"/><Relationship Id="rId23" Type="http://schemas.openxmlformats.org/officeDocument/2006/relationships/hyperlink" Target="http://www.calendarlabs.com/calendar-template" TargetMode="External"/><Relationship Id="rId10" Type="http://schemas.openxmlformats.org/officeDocument/2006/relationships/hyperlink" Target="http://www.calendarlabs.com/holidays/us/martin-luther-king-day.php" TargetMode="External"/><Relationship Id="rId19" Type="http://schemas.openxmlformats.org/officeDocument/2006/relationships/hyperlink" Target="http://www.calendarlabs.com/holidays/shared/mothers-day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alendarlabs.com/holidays/us/new-years-day.php" TargetMode="External"/><Relationship Id="rId14" Type="http://schemas.openxmlformats.org/officeDocument/2006/relationships/hyperlink" Target="http://www.calendarlabs.com/holidays/us/good-friday.php" TargetMode="External"/><Relationship Id="rId22" Type="http://schemas.openxmlformats.org/officeDocument/2006/relationships/hyperlink" Target="http://www.calendarlabs.com/holidays/shared/fathe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DB4517-BAB1-4D9E-B647-ABE838477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576</Words>
  <Characters>3287</Characters>
  <Application>Microsoft Office Word</Application>
  <DocSecurity>0</DocSecurity>
  <Lines>27</Lines>
  <Paragraphs>7</Paragraphs>
  <ScaleCrop>false</ScaleCrop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2023-24 Yearly School Calendar - CalendarLabs.com</dc:title>
  <dc:subject>2023-24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Elaine Peverell</cp:lastModifiedBy>
  <cp:revision>2</cp:revision>
  <cp:lastPrinted>2023-02-07T04:23:00Z</cp:lastPrinted>
  <dcterms:created xsi:type="dcterms:W3CDTF">2023-03-01T14:26:00Z</dcterms:created>
  <dcterms:modified xsi:type="dcterms:W3CDTF">2023-03-01T14:26:00Z</dcterms:modified>
</cp:coreProperties>
</file>